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74" w:rsidRDefault="00456874" w:rsidP="00456874">
      <w:pPr>
        <w:jc w:val="center"/>
        <w:rPr>
          <w:b/>
        </w:rPr>
      </w:pPr>
      <w:bookmarkStart w:id="0" w:name="_GoBack"/>
      <w:r>
        <w:rPr>
          <w:b/>
          <w:noProof/>
        </w:rPr>
        <w:drawing>
          <wp:inline distT="0" distB="0" distL="0" distR="0">
            <wp:extent cx="57435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456874" w:rsidRDefault="00456874" w:rsidP="00456874">
      <w:pPr>
        <w:jc w:val="center"/>
        <w:rPr>
          <w:b/>
          <w:sz w:val="28"/>
        </w:rPr>
      </w:pPr>
      <w:r>
        <w:rPr>
          <w:b/>
          <w:sz w:val="28"/>
        </w:rPr>
        <w:t xml:space="preserve">Chapter </w:t>
      </w:r>
      <w:r w:rsidR="00845714">
        <w:rPr>
          <w:b/>
          <w:sz w:val="28"/>
        </w:rPr>
        <w:t>9</w:t>
      </w:r>
      <w:r>
        <w:rPr>
          <w:b/>
          <w:sz w:val="28"/>
        </w:rPr>
        <w:t xml:space="preserve"> Study Guide: </w:t>
      </w:r>
      <w:r w:rsidR="00845714">
        <w:rPr>
          <w:b/>
          <w:sz w:val="28"/>
        </w:rPr>
        <w:t>Jesus Teaches About True Discipleship</w:t>
      </w:r>
    </w:p>
    <w:p w:rsidR="00A5778E" w:rsidRDefault="00DA60DB" w:rsidP="00A5778E">
      <w:pPr>
        <w:pStyle w:val="ListParagraph"/>
        <w:numPr>
          <w:ilvl w:val="0"/>
          <w:numId w:val="1"/>
        </w:numPr>
        <w:contextualSpacing w:val="0"/>
      </w:pPr>
      <w:r>
        <w:t xml:space="preserve">Is there anything </w:t>
      </w:r>
      <w:r w:rsidR="006A3BEC">
        <w:t>in this week’s reading that you</w:t>
      </w:r>
      <w:r w:rsidR="00A5778E">
        <w:t xml:space="preserve"> want to discuss?</w:t>
      </w:r>
    </w:p>
    <w:p w:rsidR="00A5778E" w:rsidRDefault="00A5778E" w:rsidP="00A5778E"/>
    <w:p w:rsidR="008F1488" w:rsidRDefault="008F1488" w:rsidP="00A5778E"/>
    <w:p w:rsidR="00A5778E" w:rsidRDefault="00A5778E" w:rsidP="00A5778E">
      <w:pPr>
        <w:pStyle w:val="ListParagraph"/>
        <w:numPr>
          <w:ilvl w:val="0"/>
          <w:numId w:val="1"/>
        </w:numPr>
      </w:pPr>
      <w:r>
        <w:t>What stuck out to you from the teaching?</w:t>
      </w:r>
    </w:p>
    <w:p w:rsidR="00066EAD" w:rsidRDefault="00066EAD" w:rsidP="00066EAD"/>
    <w:p w:rsidR="007A6DFE" w:rsidRDefault="007D5077" w:rsidP="00AB0D62">
      <w:pPr>
        <w:pStyle w:val="ListParagraph"/>
        <w:numPr>
          <w:ilvl w:val="0"/>
          <w:numId w:val="1"/>
        </w:numPr>
        <w:contextualSpacing w:val="0"/>
        <w:rPr>
          <w:rFonts w:cstheme="minorHAnsi"/>
        </w:rPr>
      </w:pPr>
      <w:r>
        <w:rPr>
          <w:rFonts w:cstheme="minorHAnsi"/>
        </w:rPr>
        <w:t>According to Jesus, what consequences result from failing to count the cost before b</w:t>
      </w:r>
      <w:r w:rsidR="008F1488">
        <w:rPr>
          <w:rFonts w:cstheme="minorHAnsi"/>
        </w:rPr>
        <w:t>uilding or going to war (pg. 165</w:t>
      </w:r>
      <w:r>
        <w:rPr>
          <w:rFonts w:cstheme="minorHAnsi"/>
        </w:rPr>
        <w:t>)? What costs do we need to count when responding to Jesus?</w:t>
      </w:r>
    </w:p>
    <w:p w:rsidR="00066EAD" w:rsidRPr="00066EAD" w:rsidRDefault="00066EAD" w:rsidP="00066EAD">
      <w:pPr>
        <w:pStyle w:val="ListParagraph"/>
        <w:rPr>
          <w:rFonts w:cstheme="minorHAnsi"/>
        </w:rPr>
      </w:pPr>
    </w:p>
    <w:p w:rsidR="00066EAD" w:rsidRPr="00066EAD" w:rsidRDefault="00066EAD" w:rsidP="00066EAD">
      <w:pPr>
        <w:rPr>
          <w:rFonts w:cstheme="minorHAnsi"/>
        </w:rPr>
      </w:pPr>
    </w:p>
    <w:p w:rsidR="007D5077" w:rsidRDefault="00C71402" w:rsidP="00AB0D62">
      <w:pPr>
        <w:pStyle w:val="ListParagraph"/>
        <w:numPr>
          <w:ilvl w:val="0"/>
          <w:numId w:val="1"/>
        </w:numPr>
        <w:contextualSpacing w:val="0"/>
        <w:rPr>
          <w:rFonts w:cstheme="minorHAnsi"/>
        </w:rPr>
      </w:pPr>
      <w:r>
        <w:rPr>
          <w:rFonts w:cstheme="minorHAnsi"/>
        </w:rPr>
        <w:t>Why were the Pharisees and experts in the law complaining about Jesus and ho</w:t>
      </w:r>
      <w:r w:rsidR="008F1488">
        <w:rPr>
          <w:rFonts w:cstheme="minorHAnsi"/>
        </w:rPr>
        <w:t>w did Jesus answer them (pg. 166</w:t>
      </w:r>
      <w:r>
        <w:rPr>
          <w:rFonts w:cstheme="minorHAnsi"/>
        </w:rPr>
        <w:t>)?  Why do you suppose Jesus answered in the manner in which He did?</w:t>
      </w:r>
    </w:p>
    <w:p w:rsidR="00066EAD" w:rsidRDefault="00066EAD" w:rsidP="00066EAD">
      <w:pPr>
        <w:rPr>
          <w:rFonts w:cstheme="minorHAnsi"/>
        </w:rPr>
      </w:pPr>
    </w:p>
    <w:p w:rsidR="00066EAD" w:rsidRPr="00066EAD" w:rsidRDefault="00066EAD" w:rsidP="00066EAD">
      <w:pPr>
        <w:rPr>
          <w:rFonts w:cstheme="minorHAnsi"/>
        </w:rPr>
      </w:pPr>
    </w:p>
    <w:p w:rsidR="00C71402" w:rsidRDefault="00C71402" w:rsidP="00AB0D62">
      <w:pPr>
        <w:pStyle w:val="ListParagraph"/>
        <w:numPr>
          <w:ilvl w:val="0"/>
          <w:numId w:val="1"/>
        </w:numPr>
        <w:contextualSpacing w:val="0"/>
        <w:rPr>
          <w:rFonts w:cstheme="minorHAnsi"/>
        </w:rPr>
      </w:pPr>
      <w:r>
        <w:rPr>
          <w:rFonts w:cstheme="minorHAnsi"/>
        </w:rPr>
        <w:t>What do the parables about the lost sheep, coin, and son show us about the heart of God for people who are lost?</w:t>
      </w:r>
    </w:p>
    <w:p w:rsidR="00066EAD" w:rsidRPr="00066EAD" w:rsidRDefault="00066EAD" w:rsidP="00066EAD">
      <w:pPr>
        <w:pStyle w:val="ListParagraph"/>
        <w:rPr>
          <w:rFonts w:cstheme="minorHAnsi"/>
        </w:rPr>
      </w:pPr>
    </w:p>
    <w:p w:rsidR="00066EAD" w:rsidRPr="00066EAD" w:rsidRDefault="00066EAD" w:rsidP="00066EAD">
      <w:pPr>
        <w:rPr>
          <w:rFonts w:cstheme="minorHAnsi"/>
        </w:rPr>
      </w:pPr>
    </w:p>
    <w:p w:rsidR="00C71402" w:rsidRDefault="0073698B" w:rsidP="00AB0D62">
      <w:pPr>
        <w:pStyle w:val="ListParagraph"/>
        <w:numPr>
          <w:ilvl w:val="0"/>
          <w:numId w:val="1"/>
        </w:numPr>
        <w:contextualSpacing w:val="0"/>
        <w:rPr>
          <w:rFonts w:cstheme="minorHAnsi"/>
        </w:rPr>
      </w:pPr>
      <w:r>
        <w:rPr>
          <w:rFonts w:cstheme="minorHAnsi"/>
        </w:rPr>
        <w:t>What does Jesus mean by saying, “You can’t serve both God and money</w:t>
      </w:r>
      <w:r w:rsidR="00277ED4">
        <w:rPr>
          <w:rFonts w:cstheme="minorHAnsi"/>
        </w:rPr>
        <w:t>”</w:t>
      </w:r>
      <w:r>
        <w:rPr>
          <w:rFonts w:cstheme="minorHAnsi"/>
        </w:rPr>
        <w:t xml:space="preserve"> (pg. 1</w:t>
      </w:r>
      <w:r w:rsidR="008F1488">
        <w:rPr>
          <w:rFonts w:cstheme="minorHAnsi"/>
        </w:rPr>
        <w:t>69</w:t>
      </w:r>
      <w:r>
        <w:rPr>
          <w:rFonts w:cstheme="minorHAnsi"/>
        </w:rPr>
        <w:t>)</w:t>
      </w:r>
      <w:r w:rsidR="00277ED4">
        <w:rPr>
          <w:rFonts w:cstheme="minorHAnsi"/>
        </w:rPr>
        <w:t>?  How can make sure we stay devoted to God alone?</w:t>
      </w:r>
    </w:p>
    <w:p w:rsidR="00066EAD" w:rsidRDefault="00066EAD" w:rsidP="00066EAD">
      <w:pPr>
        <w:rPr>
          <w:rFonts w:cstheme="minorHAnsi"/>
        </w:rPr>
      </w:pPr>
    </w:p>
    <w:p w:rsidR="00066EAD" w:rsidRPr="00066EAD" w:rsidRDefault="00066EAD" w:rsidP="00066EAD">
      <w:pPr>
        <w:rPr>
          <w:rFonts w:cstheme="minorHAnsi"/>
        </w:rPr>
      </w:pPr>
    </w:p>
    <w:p w:rsidR="00277ED4" w:rsidRDefault="00277ED4" w:rsidP="00AB0D62">
      <w:pPr>
        <w:pStyle w:val="ListParagraph"/>
        <w:numPr>
          <w:ilvl w:val="0"/>
          <w:numId w:val="1"/>
        </w:numPr>
        <w:contextualSpacing w:val="0"/>
        <w:rPr>
          <w:rFonts w:cstheme="minorHAnsi"/>
        </w:rPr>
      </w:pPr>
      <w:r>
        <w:rPr>
          <w:rFonts w:cstheme="minorHAnsi"/>
        </w:rPr>
        <w:t xml:space="preserve">What do </w:t>
      </w:r>
      <w:r w:rsidR="005D6702">
        <w:rPr>
          <w:rFonts w:cstheme="minorHAnsi"/>
        </w:rPr>
        <w:t>we</w:t>
      </w:r>
      <w:r>
        <w:rPr>
          <w:rFonts w:cstheme="minorHAnsi"/>
        </w:rPr>
        <w:t xml:space="preserve"> learn about Jesus from wha</w:t>
      </w:r>
      <w:r w:rsidR="008F1488">
        <w:rPr>
          <w:rFonts w:cstheme="minorHAnsi"/>
        </w:rPr>
        <w:t>t happened with Lazarus (pg. 172-174</w:t>
      </w:r>
      <w:r>
        <w:rPr>
          <w:rFonts w:cstheme="minorHAnsi"/>
        </w:rPr>
        <w:t>)?</w:t>
      </w:r>
    </w:p>
    <w:p w:rsidR="00066EAD" w:rsidRPr="00066EAD" w:rsidRDefault="00066EAD" w:rsidP="00066EAD">
      <w:pPr>
        <w:pStyle w:val="ListParagraph"/>
        <w:rPr>
          <w:rFonts w:cstheme="minorHAnsi"/>
        </w:rPr>
      </w:pPr>
    </w:p>
    <w:p w:rsidR="00066EAD" w:rsidRPr="00066EAD" w:rsidRDefault="00066EAD" w:rsidP="00066EAD">
      <w:pPr>
        <w:rPr>
          <w:rFonts w:cstheme="minorHAnsi"/>
        </w:rPr>
      </w:pPr>
    </w:p>
    <w:p w:rsidR="00277ED4" w:rsidRDefault="005D6702" w:rsidP="00AB0D62">
      <w:pPr>
        <w:pStyle w:val="ListParagraph"/>
        <w:numPr>
          <w:ilvl w:val="0"/>
          <w:numId w:val="1"/>
        </w:numPr>
        <w:contextualSpacing w:val="0"/>
        <w:rPr>
          <w:rFonts w:cstheme="minorHAnsi"/>
        </w:rPr>
      </w:pPr>
      <w:r>
        <w:rPr>
          <w:rFonts w:cstheme="minorHAnsi"/>
        </w:rPr>
        <w:lastRenderedPageBreak/>
        <w:t xml:space="preserve">What can we learn about being thankful from the story about the ten lepers being healed?  What can you do to be more intentional about thanking God for His work in your </w:t>
      </w:r>
      <w:r w:rsidR="008F1488">
        <w:rPr>
          <w:rFonts w:cstheme="minorHAnsi"/>
        </w:rPr>
        <w:t>life (pg. 175-176</w:t>
      </w:r>
      <w:r>
        <w:rPr>
          <w:rFonts w:cstheme="minorHAnsi"/>
        </w:rPr>
        <w:t>)?</w:t>
      </w:r>
    </w:p>
    <w:p w:rsidR="00066EAD" w:rsidRDefault="00066EAD" w:rsidP="00066EAD">
      <w:pPr>
        <w:rPr>
          <w:rFonts w:cstheme="minorHAnsi"/>
        </w:rPr>
      </w:pPr>
    </w:p>
    <w:p w:rsidR="00DD502A" w:rsidRDefault="00DD502A" w:rsidP="00066EAD">
      <w:pPr>
        <w:rPr>
          <w:rFonts w:cstheme="minorHAnsi"/>
        </w:rPr>
      </w:pPr>
    </w:p>
    <w:p w:rsidR="00522D78" w:rsidRPr="00066EAD" w:rsidRDefault="00522D78" w:rsidP="00066EAD">
      <w:pPr>
        <w:rPr>
          <w:rFonts w:cstheme="minorHAnsi"/>
        </w:rPr>
      </w:pPr>
    </w:p>
    <w:p w:rsidR="005D6702" w:rsidRDefault="005D6702" w:rsidP="00AB0D62">
      <w:pPr>
        <w:pStyle w:val="ListParagraph"/>
        <w:numPr>
          <w:ilvl w:val="0"/>
          <w:numId w:val="1"/>
        </w:numPr>
        <w:contextualSpacing w:val="0"/>
        <w:rPr>
          <w:rFonts w:cstheme="minorHAnsi"/>
        </w:rPr>
      </w:pPr>
      <w:r>
        <w:rPr>
          <w:rFonts w:cstheme="minorHAnsi"/>
        </w:rPr>
        <w:t>Jesus tells two parables to help us unde</w:t>
      </w:r>
      <w:r w:rsidR="008F1488">
        <w:rPr>
          <w:rFonts w:cstheme="minorHAnsi"/>
        </w:rPr>
        <w:t>rstand persistent prayer (pg. 177-178)</w:t>
      </w:r>
      <w:r>
        <w:rPr>
          <w:rFonts w:cstheme="minorHAnsi"/>
        </w:rPr>
        <w:t>. Why do people stop praying? What does it mean to be persistent in prayer?</w:t>
      </w:r>
    </w:p>
    <w:p w:rsidR="00066EAD" w:rsidRDefault="00066EAD" w:rsidP="00066EAD">
      <w:pPr>
        <w:pStyle w:val="ListParagraph"/>
        <w:rPr>
          <w:rFonts w:cstheme="minorHAnsi"/>
        </w:rPr>
      </w:pPr>
    </w:p>
    <w:p w:rsidR="00DD502A" w:rsidRPr="00066EAD" w:rsidRDefault="00DD502A" w:rsidP="00066EAD">
      <w:pPr>
        <w:pStyle w:val="ListParagraph"/>
        <w:rPr>
          <w:rFonts w:cstheme="minorHAnsi"/>
        </w:rPr>
      </w:pPr>
    </w:p>
    <w:p w:rsidR="00066EAD" w:rsidRPr="00066EAD" w:rsidRDefault="00066EAD" w:rsidP="00066EAD">
      <w:pPr>
        <w:rPr>
          <w:rFonts w:cstheme="minorHAnsi"/>
        </w:rPr>
      </w:pPr>
    </w:p>
    <w:p w:rsidR="005D6702" w:rsidRDefault="005D6702" w:rsidP="00AB0D62">
      <w:pPr>
        <w:pStyle w:val="ListParagraph"/>
        <w:numPr>
          <w:ilvl w:val="0"/>
          <w:numId w:val="1"/>
        </w:numPr>
        <w:contextualSpacing w:val="0"/>
        <w:rPr>
          <w:rFonts w:cstheme="minorHAnsi"/>
        </w:rPr>
      </w:pPr>
      <w:r>
        <w:rPr>
          <w:rFonts w:cstheme="minorHAnsi"/>
        </w:rPr>
        <w:t>What does Jesus want everyone to understand about marriage and divorce (pg. 1</w:t>
      </w:r>
      <w:r w:rsidR="008F1488">
        <w:rPr>
          <w:rFonts w:cstheme="minorHAnsi"/>
        </w:rPr>
        <w:t>79</w:t>
      </w:r>
      <w:r>
        <w:rPr>
          <w:rFonts w:cstheme="minorHAnsi"/>
        </w:rPr>
        <w:t>)?</w:t>
      </w:r>
    </w:p>
    <w:p w:rsidR="00066EAD" w:rsidRDefault="00066EAD" w:rsidP="00066EAD">
      <w:pPr>
        <w:rPr>
          <w:rFonts w:cstheme="minorHAnsi"/>
        </w:rPr>
      </w:pPr>
    </w:p>
    <w:p w:rsidR="00066EAD" w:rsidRPr="00066EAD" w:rsidRDefault="00066EAD" w:rsidP="00066EAD">
      <w:pPr>
        <w:rPr>
          <w:rFonts w:cstheme="minorHAnsi"/>
        </w:rPr>
      </w:pPr>
    </w:p>
    <w:p w:rsidR="005D6702" w:rsidRDefault="001A56E9" w:rsidP="00AB0D62">
      <w:pPr>
        <w:pStyle w:val="ListParagraph"/>
        <w:numPr>
          <w:ilvl w:val="0"/>
          <w:numId w:val="1"/>
        </w:numPr>
        <w:contextualSpacing w:val="0"/>
        <w:rPr>
          <w:rFonts w:cstheme="minorHAnsi"/>
        </w:rPr>
      </w:pPr>
      <w:r>
        <w:rPr>
          <w:rFonts w:cstheme="minorHAnsi"/>
        </w:rPr>
        <w:t xml:space="preserve">What characteristics do children have that God wants everyone to have (pg. </w:t>
      </w:r>
      <w:r w:rsidR="008F1488">
        <w:rPr>
          <w:rFonts w:cstheme="minorHAnsi"/>
        </w:rPr>
        <w:t>179</w:t>
      </w:r>
      <w:r>
        <w:rPr>
          <w:rFonts w:cstheme="minorHAnsi"/>
        </w:rPr>
        <w:t>)?</w:t>
      </w:r>
    </w:p>
    <w:p w:rsidR="00066EAD" w:rsidRPr="00066EAD" w:rsidRDefault="00066EAD" w:rsidP="00066EAD">
      <w:pPr>
        <w:pStyle w:val="ListParagraph"/>
        <w:rPr>
          <w:rFonts w:cstheme="minorHAnsi"/>
        </w:rPr>
      </w:pPr>
    </w:p>
    <w:p w:rsidR="00066EAD" w:rsidRPr="00066EAD" w:rsidRDefault="00066EAD" w:rsidP="00066EAD">
      <w:pPr>
        <w:rPr>
          <w:rFonts w:cstheme="minorHAnsi"/>
        </w:rPr>
      </w:pPr>
    </w:p>
    <w:p w:rsidR="001A56E9" w:rsidRPr="00066EAD" w:rsidRDefault="001A56E9" w:rsidP="00AB0D62">
      <w:pPr>
        <w:pStyle w:val="ListParagraph"/>
        <w:numPr>
          <w:ilvl w:val="0"/>
          <w:numId w:val="1"/>
        </w:numPr>
        <w:contextualSpacing w:val="0"/>
        <w:rPr>
          <w:rFonts w:cstheme="minorHAnsi"/>
        </w:rPr>
      </w:pPr>
      <w:r w:rsidRPr="001A56E9">
        <w:rPr>
          <w:rFonts w:cstheme="minorHAnsi"/>
        </w:rPr>
        <w:t>Jesus told the rich man who approached Him to sell everything and give it away, yet the man couldn’t do it</w:t>
      </w:r>
      <w:r>
        <w:rPr>
          <w:rFonts w:cstheme="minorHAnsi"/>
        </w:rPr>
        <w:t xml:space="preserve"> (pg. 1</w:t>
      </w:r>
      <w:r w:rsidR="008F1488">
        <w:rPr>
          <w:rFonts w:cstheme="minorHAnsi"/>
        </w:rPr>
        <w:t>80</w:t>
      </w:r>
      <w:r>
        <w:rPr>
          <w:rFonts w:cstheme="minorHAnsi"/>
        </w:rPr>
        <w:t>)</w:t>
      </w:r>
      <w:r w:rsidRPr="001A56E9">
        <w:rPr>
          <w:rFonts w:cstheme="minorHAnsi"/>
        </w:rPr>
        <w:t>. If we truly believe that God will one day reward his children in heaven, why are we reluctant to make sacrifices for God</w:t>
      </w:r>
      <w:r w:rsidRPr="001A56E9">
        <w:rPr>
          <w:rFonts w:cstheme="minorHAnsi"/>
          <w:szCs w:val="24"/>
        </w:rPr>
        <w:t>?</w:t>
      </w:r>
    </w:p>
    <w:p w:rsidR="00066EAD" w:rsidRDefault="00066EAD" w:rsidP="00066EAD">
      <w:pPr>
        <w:rPr>
          <w:rFonts w:cstheme="minorHAnsi"/>
        </w:rPr>
      </w:pPr>
    </w:p>
    <w:p w:rsidR="00066EAD" w:rsidRPr="00066EAD" w:rsidRDefault="00066EAD" w:rsidP="00066EAD">
      <w:pPr>
        <w:rPr>
          <w:rFonts w:cstheme="minorHAnsi"/>
        </w:rPr>
      </w:pPr>
    </w:p>
    <w:p w:rsidR="001A56E9" w:rsidRDefault="001A56E9" w:rsidP="00AB0D62">
      <w:pPr>
        <w:pStyle w:val="ListParagraph"/>
        <w:numPr>
          <w:ilvl w:val="0"/>
          <w:numId w:val="1"/>
        </w:numPr>
        <w:contextualSpacing w:val="0"/>
        <w:rPr>
          <w:rFonts w:cstheme="minorHAnsi"/>
        </w:rPr>
      </w:pPr>
      <w:r>
        <w:rPr>
          <w:rFonts w:cstheme="minorHAnsi"/>
        </w:rPr>
        <w:t>How do you respond to the parable Jesus te</w:t>
      </w:r>
      <w:r w:rsidR="008F1488">
        <w:rPr>
          <w:rFonts w:cstheme="minorHAnsi"/>
        </w:rPr>
        <w:t>lls about the landowner (pg. 181-182</w:t>
      </w:r>
      <w:r>
        <w:rPr>
          <w:rFonts w:cstheme="minorHAnsi"/>
        </w:rPr>
        <w:t>)? What principle is Jesus trying to teach us?</w:t>
      </w:r>
    </w:p>
    <w:p w:rsidR="00066EAD" w:rsidRPr="00066EAD" w:rsidRDefault="00066EAD" w:rsidP="00066EAD">
      <w:pPr>
        <w:pStyle w:val="ListParagraph"/>
        <w:rPr>
          <w:rFonts w:cstheme="minorHAnsi"/>
        </w:rPr>
      </w:pPr>
    </w:p>
    <w:p w:rsidR="00066EAD" w:rsidRPr="00066EAD" w:rsidRDefault="00066EAD" w:rsidP="00066EAD">
      <w:pPr>
        <w:rPr>
          <w:rFonts w:cstheme="minorHAnsi"/>
        </w:rPr>
      </w:pPr>
    </w:p>
    <w:p w:rsidR="00AF6030" w:rsidRDefault="00AF6030" w:rsidP="00AB0D62">
      <w:pPr>
        <w:pStyle w:val="ListParagraph"/>
        <w:numPr>
          <w:ilvl w:val="0"/>
          <w:numId w:val="1"/>
        </w:numPr>
        <w:contextualSpacing w:val="0"/>
        <w:rPr>
          <w:rFonts w:cstheme="minorHAnsi"/>
        </w:rPr>
      </w:pPr>
      <w:r>
        <w:rPr>
          <w:rFonts w:cstheme="minorHAnsi"/>
        </w:rPr>
        <w:t xml:space="preserve">What strikes you the most about Zacchaeus conversion story (pg. </w:t>
      </w:r>
      <w:r w:rsidR="008F1488">
        <w:rPr>
          <w:rFonts w:cstheme="minorHAnsi"/>
        </w:rPr>
        <w:t>185-186</w:t>
      </w:r>
      <w:r w:rsidR="005B3A11">
        <w:rPr>
          <w:rFonts w:cstheme="minorHAnsi"/>
        </w:rPr>
        <w:t>)?</w:t>
      </w:r>
    </w:p>
    <w:p w:rsidR="00066EAD" w:rsidRDefault="00066EAD" w:rsidP="00066EAD">
      <w:pPr>
        <w:rPr>
          <w:rFonts w:cstheme="minorHAnsi"/>
        </w:rPr>
      </w:pPr>
    </w:p>
    <w:p w:rsidR="00066EAD" w:rsidRPr="00066EAD" w:rsidRDefault="00066EAD" w:rsidP="00066EAD">
      <w:pPr>
        <w:rPr>
          <w:rFonts w:cstheme="minorHAnsi"/>
        </w:rPr>
      </w:pPr>
    </w:p>
    <w:p w:rsidR="005B3A11" w:rsidRDefault="005B3A11" w:rsidP="00AB0D62">
      <w:pPr>
        <w:pStyle w:val="ListParagraph"/>
        <w:numPr>
          <w:ilvl w:val="0"/>
          <w:numId w:val="1"/>
        </w:numPr>
        <w:contextualSpacing w:val="0"/>
        <w:rPr>
          <w:rFonts w:cstheme="minorHAnsi"/>
        </w:rPr>
      </w:pPr>
      <w:r>
        <w:rPr>
          <w:rFonts w:cstheme="minorHAnsi"/>
        </w:rPr>
        <w:t>Why do you think Jesus was so moved b</w:t>
      </w:r>
      <w:r w:rsidR="008F1488">
        <w:rPr>
          <w:rFonts w:cstheme="minorHAnsi"/>
        </w:rPr>
        <w:t>y what Mary did for Him (pg. 188</w:t>
      </w:r>
      <w:r>
        <w:rPr>
          <w:rFonts w:cstheme="minorHAnsi"/>
        </w:rPr>
        <w:t>)?</w:t>
      </w:r>
    </w:p>
    <w:bookmarkEnd w:id="0"/>
    <w:p w:rsidR="009A59BA" w:rsidRPr="00497315" w:rsidRDefault="009A59BA" w:rsidP="00066EAD">
      <w:pPr>
        <w:spacing w:after="120"/>
      </w:pPr>
    </w:p>
    <w:sectPr w:rsidR="009A59BA" w:rsidRPr="00497315" w:rsidSect="00497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BF9"/>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3002E"/>
    <w:multiLevelType w:val="hybridMultilevel"/>
    <w:tmpl w:val="4C1C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15"/>
    <w:rsid w:val="00051B37"/>
    <w:rsid w:val="00066EAD"/>
    <w:rsid w:val="000A72A5"/>
    <w:rsid w:val="000D7216"/>
    <w:rsid w:val="00105A12"/>
    <w:rsid w:val="001072CD"/>
    <w:rsid w:val="00172DAF"/>
    <w:rsid w:val="0019789B"/>
    <w:rsid w:val="001A56E9"/>
    <w:rsid w:val="002327B1"/>
    <w:rsid w:val="0023707E"/>
    <w:rsid w:val="00264D5D"/>
    <w:rsid w:val="00277ED4"/>
    <w:rsid w:val="002C3E17"/>
    <w:rsid w:val="003C223D"/>
    <w:rsid w:val="00456874"/>
    <w:rsid w:val="00497315"/>
    <w:rsid w:val="004E7732"/>
    <w:rsid w:val="00501315"/>
    <w:rsid w:val="00522D78"/>
    <w:rsid w:val="00551EB7"/>
    <w:rsid w:val="005B3A11"/>
    <w:rsid w:val="005C63D7"/>
    <w:rsid w:val="005D6702"/>
    <w:rsid w:val="00612420"/>
    <w:rsid w:val="00624D6B"/>
    <w:rsid w:val="00657113"/>
    <w:rsid w:val="006A3BEC"/>
    <w:rsid w:val="006F456E"/>
    <w:rsid w:val="0073698B"/>
    <w:rsid w:val="007A6DFE"/>
    <w:rsid w:val="007D5077"/>
    <w:rsid w:val="00845714"/>
    <w:rsid w:val="00884E41"/>
    <w:rsid w:val="008F1488"/>
    <w:rsid w:val="009330A7"/>
    <w:rsid w:val="009A59BA"/>
    <w:rsid w:val="00A33320"/>
    <w:rsid w:val="00A5778E"/>
    <w:rsid w:val="00A97BC2"/>
    <w:rsid w:val="00AB0D62"/>
    <w:rsid w:val="00AD002A"/>
    <w:rsid w:val="00AF6030"/>
    <w:rsid w:val="00B41178"/>
    <w:rsid w:val="00B6141D"/>
    <w:rsid w:val="00BC51B1"/>
    <w:rsid w:val="00BD2CE0"/>
    <w:rsid w:val="00C71402"/>
    <w:rsid w:val="00CA3F65"/>
    <w:rsid w:val="00D76286"/>
    <w:rsid w:val="00DA3D8A"/>
    <w:rsid w:val="00DA60DB"/>
    <w:rsid w:val="00DD188B"/>
    <w:rsid w:val="00DD502A"/>
    <w:rsid w:val="00EB32AD"/>
    <w:rsid w:val="00EB3B9C"/>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BCD2E-50F9-4709-98D0-739C6F01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0D7216"/>
    <w:pPr>
      <w:ind w:left="720"/>
      <w:contextualSpacing/>
    </w:pPr>
  </w:style>
  <w:style w:type="paragraph" w:styleId="BalloonText">
    <w:name w:val="Balloon Text"/>
    <w:basedOn w:val="Normal"/>
    <w:link w:val="BalloonTextChar"/>
    <w:uiPriority w:val="99"/>
    <w:semiHidden/>
    <w:unhideWhenUsed/>
    <w:rsid w:val="0045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0515">
      <w:bodyDiv w:val="1"/>
      <w:marLeft w:val="0"/>
      <w:marRight w:val="0"/>
      <w:marTop w:val="0"/>
      <w:marBottom w:val="0"/>
      <w:divBdr>
        <w:top w:val="none" w:sz="0" w:space="0" w:color="auto"/>
        <w:left w:val="none" w:sz="0" w:space="0" w:color="auto"/>
        <w:bottom w:val="none" w:sz="0" w:space="0" w:color="auto"/>
        <w:right w:val="none" w:sz="0" w:space="0" w:color="auto"/>
      </w:divBdr>
    </w:div>
    <w:div w:id="9128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5</cp:revision>
  <cp:lastPrinted>2012-06-18T19:46:00Z</cp:lastPrinted>
  <dcterms:created xsi:type="dcterms:W3CDTF">2016-01-05T16:21:00Z</dcterms:created>
  <dcterms:modified xsi:type="dcterms:W3CDTF">2016-01-19T23:44:00Z</dcterms:modified>
</cp:coreProperties>
</file>