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2EC89854" w:rsidR="00560D99" w:rsidRPr="004054B8" w:rsidRDefault="00BF379F">
      <w:pPr>
        <w:rPr>
          <w:rFonts w:asciiTheme="majorHAnsi" w:hAnsiTheme="majorHAnsi"/>
          <w:b/>
        </w:rPr>
      </w:pPr>
      <w:r w:rsidRPr="004054B8">
        <w:rPr>
          <w:rFonts w:asciiTheme="majorHAnsi" w:hAnsiTheme="majorHAnsi"/>
          <w:b/>
        </w:rPr>
        <w:t xml:space="preserve">WEEK </w:t>
      </w:r>
      <w:r w:rsidR="004914C5">
        <w:rPr>
          <w:rFonts w:asciiTheme="majorHAnsi" w:hAnsiTheme="majorHAnsi"/>
          <w:b/>
        </w:rPr>
        <w:t>3</w:t>
      </w:r>
      <w:r w:rsidR="00646EA2" w:rsidRPr="004054B8">
        <w:rPr>
          <w:rFonts w:asciiTheme="majorHAnsi" w:hAnsiTheme="majorHAnsi"/>
          <w:b/>
        </w:rPr>
        <w:t xml:space="preserve"> – </w:t>
      </w:r>
      <w:r w:rsidR="004914C5">
        <w:rPr>
          <w:rFonts w:asciiTheme="majorHAnsi" w:hAnsiTheme="majorHAnsi"/>
          <w:b/>
        </w:rPr>
        <w:t>Chapter 4</w:t>
      </w:r>
    </w:p>
    <w:p w14:paraId="68A1930A" w14:textId="77777777" w:rsidR="00D075EB" w:rsidRPr="004054B8" w:rsidRDefault="00D075EB" w:rsidP="00D075EB">
      <w:pPr>
        <w:rPr>
          <w:rFonts w:asciiTheme="majorHAnsi" w:hAnsiTheme="majorHAnsi"/>
          <w:sz w:val="22"/>
          <w:szCs w:val="22"/>
        </w:rPr>
      </w:pPr>
    </w:p>
    <w:p w14:paraId="20B5C9A5" w14:textId="77777777" w:rsidR="004914C5" w:rsidRPr="004914C5" w:rsidRDefault="004914C5" w:rsidP="004914C5">
      <w:pPr>
        <w:pStyle w:val="NoSpacing"/>
        <w:rPr>
          <w:rFonts w:asciiTheme="majorHAnsi" w:hAnsiTheme="majorHAnsi"/>
        </w:rPr>
      </w:pPr>
      <w:r w:rsidRPr="004914C5">
        <w:rPr>
          <w:rFonts w:asciiTheme="majorHAnsi" w:hAnsiTheme="majorHAnsi"/>
        </w:rPr>
        <w:t xml:space="preserve">Last week we got the first clues that Nehemiah’s efforts to rebuild the walls of Jerusalem were going to face some opposition. A group of men, including </w:t>
      </w:r>
      <w:proofErr w:type="spellStart"/>
      <w:r w:rsidRPr="004914C5">
        <w:rPr>
          <w:rFonts w:asciiTheme="majorHAnsi" w:hAnsiTheme="majorHAnsi"/>
        </w:rPr>
        <w:t>Sanballat</w:t>
      </w:r>
      <w:proofErr w:type="spellEnd"/>
      <w:r w:rsidRPr="004914C5">
        <w:rPr>
          <w:rFonts w:asciiTheme="majorHAnsi" w:hAnsiTheme="majorHAnsi"/>
        </w:rPr>
        <w:t xml:space="preserve"> and </w:t>
      </w:r>
      <w:proofErr w:type="spellStart"/>
      <w:r w:rsidRPr="004914C5">
        <w:rPr>
          <w:rFonts w:asciiTheme="majorHAnsi" w:hAnsiTheme="majorHAnsi"/>
        </w:rPr>
        <w:t>Tobiah</w:t>
      </w:r>
      <w:proofErr w:type="spellEnd"/>
      <w:r w:rsidRPr="004914C5">
        <w:rPr>
          <w:rFonts w:asciiTheme="majorHAnsi" w:hAnsiTheme="majorHAnsi"/>
        </w:rPr>
        <w:t xml:space="preserve">, ridiculed the workers and questioned their motives (2:19). We are going to see this week in chapter four and later in chapter six that ridicule was only the beginning and Nehemiah’s workforce would face serious and dangerous threats as they carried out the Lord’s work in Jerusalem. There are some things we can learn from how Nehemiah and his builders handled the escalating opposition to their project. </w:t>
      </w:r>
    </w:p>
    <w:p w14:paraId="79058080" w14:textId="77777777" w:rsidR="004914C5" w:rsidRPr="004914C5" w:rsidRDefault="004914C5" w:rsidP="004914C5">
      <w:pPr>
        <w:pStyle w:val="NoSpacing"/>
        <w:rPr>
          <w:rFonts w:asciiTheme="majorHAnsi" w:hAnsiTheme="majorHAnsi"/>
        </w:rPr>
      </w:pPr>
    </w:p>
    <w:p w14:paraId="631FAC3A" w14:textId="77777777" w:rsidR="004914C5" w:rsidRPr="004914C5" w:rsidRDefault="004914C5" w:rsidP="004914C5">
      <w:pPr>
        <w:pStyle w:val="NoSpacing"/>
        <w:rPr>
          <w:rFonts w:asciiTheme="majorHAnsi" w:hAnsiTheme="majorHAnsi"/>
          <w:b/>
        </w:rPr>
      </w:pPr>
      <w:r w:rsidRPr="004914C5">
        <w:rPr>
          <w:rFonts w:asciiTheme="majorHAnsi" w:hAnsiTheme="majorHAnsi"/>
          <w:b/>
        </w:rPr>
        <w:t>Read Nehemiah 4</w:t>
      </w:r>
    </w:p>
    <w:p w14:paraId="511F257B" w14:textId="77777777" w:rsidR="004914C5" w:rsidRPr="004914C5" w:rsidRDefault="004914C5" w:rsidP="004914C5">
      <w:pPr>
        <w:pStyle w:val="NoSpacing"/>
        <w:rPr>
          <w:rFonts w:asciiTheme="majorHAnsi" w:hAnsiTheme="majorHAnsi"/>
          <w:b/>
        </w:rPr>
      </w:pPr>
    </w:p>
    <w:p w14:paraId="19E9863B" w14:textId="2ECF4C18" w:rsidR="004914C5" w:rsidRPr="004914C5" w:rsidRDefault="004914C5" w:rsidP="004914C5">
      <w:pPr>
        <w:pStyle w:val="NoSpacing"/>
        <w:rPr>
          <w:rFonts w:asciiTheme="majorHAnsi" w:hAnsiTheme="majorHAnsi"/>
          <w:b/>
        </w:rPr>
      </w:pPr>
      <w:r w:rsidRPr="004914C5">
        <w:rPr>
          <w:rFonts w:asciiTheme="majorHAnsi" w:hAnsiTheme="majorHAnsi"/>
          <w:b/>
        </w:rPr>
        <w:t>Nehemiah Faces Opposition</w:t>
      </w:r>
    </w:p>
    <w:p w14:paraId="645AC234" w14:textId="450A940F" w:rsidR="004914C5" w:rsidRDefault="004914C5" w:rsidP="004914C5">
      <w:pPr>
        <w:pStyle w:val="NoSpacing"/>
        <w:rPr>
          <w:rFonts w:asciiTheme="majorHAnsi" w:hAnsiTheme="majorHAnsi"/>
        </w:rPr>
      </w:pPr>
      <w:r w:rsidRPr="004914C5">
        <w:rPr>
          <w:rFonts w:asciiTheme="majorHAnsi" w:hAnsiTheme="majorHAnsi"/>
        </w:rPr>
        <w:t>When Nehemiah determined to rebuild the walls of the city, he might have thought the physical labor would be the most difficult part. He quickly learned that there were those who would fight him every step of the way. Answer the following q</w:t>
      </w:r>
      <w:r>
        <w:rPr>
          <w:rFonts w:asciiTheme="majorHAnsi" w:hAnsiTheme="majorHAnsi"/>
        </w:rPr>
        <w:t>uestions about this opposition.</w:t>
      </w:r>
    </w:p>
    <w:p w14:paraId="5CCD24D3" w14:textId="77777777" w:rsidR="004914C5" w:rsidRPr="004914C5" w:rsidRDefault="004914C5" w:rsidP="004914C5">
      <w:pPr>
        <w:pStyle w:val="NoSpacing"/>
        <w:rPr>
          <w:rFonts w:asciiTheme="majorHAnsi" w:hAnsiTheme="majorHAnsi"/>
        </w:rPr>
      </w:pPr>
    </w:p>
    <w:p w14:paraId="08D938E2" w14:textId="77777777" w:rsidR="004914C5" w:rsidRPr="004914C5" w:rsidRDefault="004914C5" w:rsidP="004914C5">
      <w:pPr>
        <w:pStyle w:val="NoSpacing"/>
        <w:rPr>
          <w:rFonts w:asciiTheme="majorHAnsi" w:hAnsiTheme="majorHAnsi"/>
        </w:rPr>
      </w:pPr>
      <w:r w:rsidRPr="004914C5">
        <w:rPr>
          <w:rFonts w:asciiTheme="majorHAnsi" w:hAnsiTheme="majorHAnsi"/>
        </w:rPr>
        <w:t>The Taunting (4:1-3)</w:t>
      </w:r>
    </w:p>
    <w:p w14:paraId="1067F079" w14:textId="41DEE262" w:rsidR="004914C5" w:rsidRPr="004914C5" w:rsidRDefault="004914C5" w:rsidP="004914C5">
      <w:pPr>
        <w:pStyle w:val="NoSpacing"/>
        <w:numPr>
          <w:ilvl w:val="0"/>
          <w:numId w:val="30"/>
        </w:numPr>
        <w:rPr>
          <w:rFonts w:asciiTheme="majorHAnsi" w:hAnsiTheme="majorHAnsi"/>
        </w:rPr>
      </w:pPr>
      <w:r w:rsidRPr="004914C5">
        <w:rPr>
          <w:rFonts w:asciiTheme="majorHAnsi" w:hAnsiTheme="majorHAnsi"/>
        </w:rPr>
        <w:t xml:space="preserve">What word did </w:t>
      </w:r>
      <w:proofErr w:type="spellStart"/>
      <w:r w:rsidRPr="004914C5">
        <w:rPr>
          <w:rFonts w:asciiTheme="majorHAnsi" w:hAnsiTheme="majorHAnsi"/>
        </w:rPr>
        <w:t>Sanballat</w:t>
      </w:r>
      <w:proofErr w:type="spellEnd"/>
      <w:r w:rsidRPr="004914C5">
        <w:rPr>
          <w:rFonts w:asciiTheme="majorHAnsi" w:hAnsiTheme="majorHAnsi"/>
        </w:rPr>
        <w:t xml:space="preserve"> use to describe the Jews? (</w:t>
      </w:r>
      <w:r>
        <w:rPr>
          <w:rFonts w:asciiTheme="majorHAnsi" w:hAnsiTheme="majorHAnsi"/>
        </w:rPr>
        <w:t xml:space="preserve">vs </w:t>
      </w:r>
      <w:r w:rsidRPr="004914C5">
        <w:rPr>
          <w:rFonts w:asciiTheme="majorHAnsi" w:hAnsiTheme="majorHAnsi"/>
        </w:rPr>
        <w:t>2)</w:t>
      </w:r>
    </w:p>
    <w:p w14:paraId="7E811889" w14:textId="77777777" w:rsidR="004914C5" w:rsidRDefault="004914C5" w:rsidP="004914C5">
      <w:pPr>
        <w:pStyle w:val="NoSpacing"/>
        <w:ind w:left="720"/>
        <w:rPr>
          <w:rFonts w:asciiTheme="majorHAnsi" w:hAnsiTheme="majorHAnsi"/>
          <w:b/>
        </w:rPr>
      </w:pPr>
    </w:p>
    <w:p w14:paraId="6E1A0E8A" w14:textId="77777777" w:rsidR="004914C5" w:rsidRPr="004914C5" w:rsidRDefault="004914C5" w:rsidP="004914C5">
      <w:pPr>
        <w:pStyle w:val="NoSpacing"/>
        <w:ind w:left="720"/>
        <w:rPr>
          <w:rFonts w:asciiTheme="majorHAnsi" w:hAnsiTheme="majorHAnsi"/>
          <w:b/>
        </w:rPr>
      </w:pPr>
    </w:p>
    <w:p w14:paraId="39974405" w14:textId="1E9FA8C3" w:rsidR="004914C5" w:rsidRPr="004914C5" w:rsidRDefault="004914C5" w:rsidP="004914C5">
      <w:pPr>
        <w:pStyle w:val="NoSpacing"/>
        <w:numPr>
          <w:ilvl w:val="0"/>
          <w:numId w:val="30"/>
        </w:numPr>
        <w:rPr>
          <w:rFonts w:asciiTheme="majorHAnsi" w:hAnsiTheme="majorHAnsi"/>
        </w:rPr>
      </w:pPr>
      <w:r w:rsidRPr="004914C5">
        <w:rPr>
          <w:rFonts w:asciiTheme="majorHAnsi" w:hAnsiTheme="majorHAnsi"/>
        </w:rPr>
        <w:t xml:space="preserve">How was the quality of their work described by </w:t>
      </w:r>
      <w:proofErr w:type="spellStart"/>
      <w:r w:rsidRPr="004914C5">
        <w:rPr>
          <w:rFonts w:asciiTheme="majorHAnsi" w:hAnsiTheme="majorHAnsi"/>
        </w:rPr>
        <w:t>Tobiah</w:t>
      </w:r>
      <w:proofErr w:type="spellEnd"/>
      <w:r w:rsidRPr="004914C5">
        <w:rPr>
          <w:rFonts w:asciiTheme="majorHAnsi" w:hAnsiTheme="majorHAnsi"/>
        </w:rPr>
        <w:t>? (</w:t>
      </w:r>
      <w:r>
        <w:rPr>
          <w:rFonts w:asciiTheme="majorHAnsi" w:hAnsiTheme="majorHAnsi"/>
        </w:rPr>
        <w:t xml:space="preserve">vs </w:t>
      </w:r>
      <w:r w:rsidRPr="004914C5">
        <w:rPr>
          <w:rFonts w:asciiTheme="majorHAnsi" w:hAnsiTheme="majorHAnsi"/>
        </w:rPr>
        <w:t>3)</w:t>
      </w:r>
    </w:p>
    <w:p w14:paraId="7B193E38" w14:textId="77777777" w:rsidR="004914C5" w:rsidRDefault="004914C5" w:rsidP="004914C5">
      <w:pPr>
        <w:pStyle w:val="NoSpacing"/>
        <w:rPr>
          <w:rFonts w:asciiTheme="majorHAnsi" w:hAnsiTheme="majorHAnsi"/>
        </w:rPr>
      </w:pPr>
    </w:p>
    <w:p w14:paraId="78ACABD5" w14:textId="77777777" w:rsidR="004914C5" w:rsidRPr="004914C5" w:rsidRDefault="004914C5" w:rsidP="004914C5">
      <w:pPr>
        <w:pStyle w:val="NoSpacing"/>
        <w:rPr>
          <w:rFonts w:asciiTheme="majorHAnsi" w:hAnsiTheme="majorHAnsi"/>
        </w:rPr>
      </w:pPr>
    </w:p>
    <w:p w14:paraId="1274D259" w14:textId="77777777" w:rsidR="004914C5" w:rsidRPr="004914C5" w:rsidRDefault="004914C5" w:rsidP="004914C5">
      <w:pPr>
        <w:pStyle w:val="NoSpacing"/>
        <w:numPr>
          <w:ilvl w:val="0"/>
          <w:numId w:val="30"/>
        </w:numPr>
        <w:rPr>
          <w:rFonts w:asciiTheme="majorHAnsi" w:hAnsiTheme="majorHAnsi"/>
        </w:rPr>
      </w:pPr>
      <w:r w:rsidRPr="004914C5">
        <w:rPr>
          <w:rFonts w:asciiTheme="majorHAnsi" w:hAnsiTheme="majorHAnsi"/>
        </w:rPr>
        <w:t>Nehemiah’s crew would later accomplish exactly what the mockers implied they could not.</w:t>
      </w:r>
    </w:p>
    <w:p w14:paraId="26B6584E" w14:textId="77777777" w:rsidR="004914C5" w:rsidRPr="004914C5" w:rsidRDefault="004914C5" w:rsidP="004914C5">
      <w:pPr>
        <w:pStyle w:val="NoSpacing"/>
        <w:numPr>
          <w:ilvl w:val="1"/>
          <w:numId w:val="30"/>
        </w:numPr>
        <w:rPr>
          <w:rFonts w:asciiTheme="majorHAnsi" w:hAnsiTheme="majorHAnsi"/>
        </w:rPr>
      </w:pPr>
      <w:r w:rsidRPr="004914C5">
        <w:rPr>
          <w:rFonts w:asciiTheme="majorHAnsi" w:hAnsiTheme="majorHAnsi"/>
        </w:rPr>
        <w:t>What was accomplished in 6:15?</w:t>
      </w:r>
    </w:p>
    <w:p w14:paraId="3C66761D" w14:textId="77777777" w:rsidR="004914C5" w:rsidRDefault="004914C5" w:rsidP="004914C5">
      <w:pPr>
        <w:pStyle w:val="NoSpacing"/>
        <w:ind w:left="1440"/>
        <w:rPr>
          <w:rFonts w:asciiTheme="majorHAnsi" w:hAnsiTheme="majorHAnsi"/>
        </w:rPr>
      </w:pPr>
    </w:p>
    <w:p w14:paraId="1348F335" w14:textId="77777777" w:rsidR="004914C5" w:rsidRPr="004914C5" w:rsidRDefault="004914C5" w:rsidP="004914C5">
      <w:pPr>
        <w:pStyle w:val="NoSpacing"/>
        <w:ind w:left="1440"/>
        <w:rPr>
          <w:rFonts w:asciiTheme="majorHAnsi" w:hAnsiTheme="majorHAnsi"/>
        </w:rPr>
      </w:pPr>
    </w:p>
    <w:p w14:paraId="41CDFED7" w14:textId="77777777" w:rsidR="004914C5" w:rsidRPr="004914C5" w:rsidRDefault="004914C5" w:rsidP="004914C5">
      <w:pPr>
        <w:pStyle w:val="NoSpacing"/>
        <w:numPr>
          <w:ilvl w:val="1"/>
          <w:numId w:val="30"/>
        </w:numPr>
        <w:rPr>
          <w:rFonts w:asciiTheme="majorHAnsi" w:hAnsiTheme="majorHAnsi"/>
        </w:rPr>
      </w:pPr>
      <w:r w:rsidRPr="004914C5">
        <w:rPr>
          <w:rFonts w:asciiTheme="majorHAnsi" w:hAnsiTheme="majorHAnsi"/>
        </w:rPr>
        <w:t>What about in 12:43?</w:t>
      </w:r>
    </w:p>
    <w:p w14:paraId="16B662D0" w14:textId="77777777" w:rsidR="004914C5" w:rsidRDefault="004914C5" w:rsidP="004914C5">
      <w:pPr>
        <w:pStyle w:val="NoSpacing"/>
        <w:rPr>
          <w:rFonts w:asciiTheme="majorHAnsi" w:hAnsiTheme="majorHAnsi"/>
        </w:rPr>
      </w:pPr>
    </w:p>
    <w:p w14:paraId="70A6F039" w14:textId="77777777" w:rsidR="004914C5" w:rsidRPr="004914C5" w:rsidRDefault="004914C5" w:rsidP="004914C5">
      <w:pPr>
        <w:pStyle w:val="NoSpacing"/>
        <w:rPr>
          <w:rFonts w:asciiTheme="majorHAnsi" w:hAnsiTheme="majorHAnsi"/>
        </w:rPr>
      </w:pPr>
    </w:p>
    <w:p w14:paraId="6DF97DD5" w14:textId="77777777" w:rsidR="004914C5" w:rsidRPr="004914C5" w:rsidRDefault="004914C5" w:rsidP="004914C5">
      <w:pPr>
        <w:pStyle w:val="NoSpacing"/>
        <w:rPr>
          <w:rFonts w:asciiTheme="majorHAnsi" w:hAnsiTheme="majorHAnsi"/>
        </w:rPr>
      </w:pPr>
      <w:r w:rsidRPr="004914C5">
        <w:rPr>
          <w:rFonts w:asciiTheme="majorHAnsi" w:hAnsiTheme="majorHAnsi"/>
        </w:rPr>
        <w:t>How does the opposition intensify in 4:7-8?</w:t>
      </w:r>
    </w:p>
    <w:p w14:paraId="175D3E08" w14:textId="77777777" w:rsidR="004914C5" w:rsidRDefault="004914C5" w:rsidP="004914C5">
      <w:pPr>
        <w:pStyle w:val="NoSpacing"/>
        <w:rPr>
          <w:rFonts w:asciiTheme="majorHAnsi" w:hAnsiTheme="majorHAnsi"/>
        </w:rPr>
      </w:pPr>
    </w:p>
    <w:p w14:paraId="4F5AAED8" w14:textId="77777777" w:rsidR="004914C5" w:rsidRPr="004914C5" w:rsidRDefault="004914C5" w:rsidP="004914C5">
      <w:pPr>
        <w:pStyle w:val="NoSpacing"/>
        <w:rPr>
          <w:rFonts w:asciiTheme="majorHAnsi" w:hAnsiTheme="majorHAnsi"/>
        </w:rPr>
      </w:pPr>
    </w:p>
    <w:p w14:paraId="6F2170E0" w14:textId="77777777" w:rsidR="004914C5" w:rsidRPr="004914C5" w:rsidRDefault="004914C5" w:rsidP="004914C5">
      <w:pPr>
        <w:pStyle w:val="NoSpacing"/>
        <w:rPr>
          <w:rFonts w:asciiTheme="majorHAnsi" w:hAnsiTheme="majorHAnsi"/>
        </w:rPr>
      </w:pPr>
      <w:r w:rsidRPr="004914C5">
        <w:rPr>
          <w:rFonts w:asciiTheme="majorHAnsi" w:hAnsiTheme="majorHAnsi"/>
        </w:rPr>
        <w:t>Summarize the further intensification in 4:11.</w:t>
      </w:r>
    </w:p>
    <w:p w14:paraId="70F43583" w14:textId="77777777" w:rsidR="004914C5" w:rsidRDefault="004914C5" w:rsidP="004914C5">
      <w:pPr>
        <w:pStyle w:val="NoSpacing"/>
        <w:rPr>
          <w:rFonts w:asciiTheme="majorHAnsi" w:hAnsiTheme="majorHAnsi"/>
        </w:rPr>
      </w:pPr>
    </w:p>
    <w:p w14:paraId="64F28349" w14:textId="77777777" w:rsidR="004914C5" w:rsidRPr="004914C5" w:rsidRDefault="004914C5" w:rsidP="004914C5">
      <w:pPr>
        <w:pStyle w:val="NoSpacing"/>
        <w:rPr>
          <w:rFonts w:asciiTheme="majorHAnsi" w:hAnsiTheme="majorHAnsi"/>
        </w:rPr>
      </w:pPr>
    </w:p>
    <w:p w14:paraId="63B5D168" w14:textId="77777777" w:rsidR="004914C5" w:rsidRPr="004914C5" w:rsidRDefault="004914C5" w:rsidP="004914C5">
      <w:pPr>
        <w:pStyle w:val="NoSpacing"/>
        <w:rPr>
          <w:rFonts w:asciiTheme="majorHAnsi" w:hAnsiTheme="majorHAnsi"/>
        </w:rPr>
      </w:pPr>
    </w:p>
    <w:p w14:paraId="512F757F" w14:textId="77777777" w:rsidR="004914C5" w:rsidRPr="004914C5" w:rsidRDefault="004914C5" w:rsidP="004914C5">
      <w:pPr>
        <w:pStyle w:val="NoSpacing"/>
        <w:rPr>
          <w:rFonts w:asciiTheme="majorHAnsi" w:hAnsiTheme="majorHAnsi"/>
          <w:b/>
        </w:rPr>
      </w:pPr>
      <w:r w:rsidRPr="004914C5">
        <w:rPr>
          <w:rFonts w:asciiTheme="majorHAnsi" w:hAnsiTheme="majorHAnsi"/>
          <w:b/>
        </w:rPr>
        <w:t>Nehemiah’s Response</w:t>
      </w:r>
    </w:p>
    <w:p w14:paraId="24BB6680" w14:textId="77777777" w:rsidR="004914C5" w:rsidRPr="004914C5" w:rsidRDefault="004914C5" w:rsidP="004914C5">
      <w:pPr>
        <w:pStyle w:val="NoSpacing"/>
        <w:rPr>
          <w:rFonts w:asciiTheme="majorHAnsi" w:hAnsiTheme="majorHAnsi"/>
        </w:rPr>
      </w:pPr>
      <w:r w:rsidRPr="004914C5">
        <w:rPr>
          <w:rFonts w:asciiTheme="majorHAnsi" w:hAnsiTheme="majorHAnsi"/>
        </w:rPr>
        <w:t xml:space="preserve">It is interesting, and in some ways instructive, to see how Nehemiah responded to the opposition. </w:t>
      </w:r>
    </w:p>
    <w:p w14:paraId="4457FC6A" w14:textId="77777777" w:rsidR="004914C5" w:rsidRPr="004914C5" w:rsidRDefault="004914C5" w:rsidP="004914C5">
      <w:pPr>
        <w:pStyle w:val="NoSpacing"/>
        <w:rPr>
          <w:rFonts w:asciiTheme="majorHAnsi" w:hAnsiTheme="majorHAnsi"/>
        </w:rPr>
      </w:pPr>
    </w:p>
    <w:p w14:paraId="7E7B4605" w14:textId="77777777" w:rsidR="004914C5" w:rsidRPr="004914C5" w:rsidRDefault="004914C5" w:rsidP="004914C5">
      <w:pPr>
        <w:pStyle w:val="NoSpacing"/>
        <w:rPr>
          <w:rFonts w:asciiTheme="majorHAnsi" w:hAnsiTheme="majorHAnsi"/>
        </w:rPr>
      </w:pPr>
      <w:r w:rsidRPr="004914C5">
        <w:rPr>
          <w:rFonts w:asciiTheme="majorHAnsi" w:hAnsiTheme="majorHAnsi"/>
        </w:rPr>
        <w:t>What was his first response in 4:4-5 and again in 4:9?</w:t>
      </w:r>
    </w:p>
    <w:p w14:paraId="5A3A3403" w14:textId="77777777" w:rsidR="004914C5" w:rsidRDefault="004914C5" w:rsidP="004914C5">
      <w:pPr>
        <w:pStyle w:val="NoSpacing"/>
        <w:rPr>
          <w:rFonts w:asciiTheme="majorHAnsi" w:hAnsiTheme="majorHAnsi"/>
        </w:rPr>
      </w:pPr>
    </w:p>
    <w:p w14:paraId="46A37A29" w14:textId="77777777" w:rsidR="004914C5" w:rsidRPr="004914C5" w:rsidRDefault="004914C5" w:rsidP="004914C5">
      <w:pPr>
        <w:pStyle w:val="NoSpacing"/>
        <w:rPr>
          <w:rFonts w:asciiTheme="majorHAnsi" w:hAnsiTheme="majorHAnsi"/>
        </w:rPr>
      </w:pPr>
    </w:p>
    <w:p w14:paraId="05EA3D39" w14:textId="77777777" w:rsidR="004914C5" w:rsidRPr="004914C5" w:rsidRDefault="004914C5" w:rsidP="004914C5">
      <w:pPr>
        <w:pStyle w:val="NoSpacing"/>
        <w:rPr>
          <w:rFonts w:asciiTheme="majorHAnsi" w:hAnsiTheme="majorHAnsi"/>
        </w:rPr>
      </w:pPr>
      <w:r w:rsidRPr="004914C5">
        <w:rPr>
          <w:rFonts w:asciiTheme="majorHAnsi" w:hAnsiTheme="majorHAnsi"/>
        </w:rPr>
        <w:t>Next, Nehemiah and his crew kept working. How is their work ethic described in 4:6?</w:t>
      </w:r>
    </w:p>
    <w:p w14:paraId="063B56ED" w14:textId="77777777" w:rsidR="004914C5" w:rsidRDefault="004914C5" w:rsidP="004914C5">
      <w:pPr>
        <w:pStyle w:val="NoSpacing"/>
        <w:rPr>
          <w:rFonts w:asciiTheme="majorHAnsi" w:hAnsiTheme="majorHAnsi"/>
        </w:rPr>
      </w:pPr>
    </w:p>
    <w:p w14:paraId="08924D4A" w14:textId="77777777" w:rsidR="004914C5" w:rsidRPr="004914C5" w:rsidRDefault="004914C5" w:rsidP="004914C5">
      <w:pPr>
        <w:pStyle w:val="NoSpacing"/>
        <w:rPr>
          <w:rFonts w:asciiTheme="majorHAnsi" w:hAnsiTheme="majorHAnsi"/>
        </w:rPr>
      </w:pPr>
    </w:p>
    <w:p w14:paraId="6460E5FF" w14:textId="13594606" w:rsidR="004914C5" w:rsidRPr="004914C5" w:rsidRDefault="004914C5" w:rsidP="004914C5">
      <w:pPr>
        <w:pStyle w:val="NoSpacing"/>
        <w:rPr>
          <w:rFonts w:asciiTheme="majorHAnsi" w:hAnsiTheme="majorHAnsi"/>
        </w:rPr>
      </w:pPr>
      <w:r w:rsidRPr="004914C5">
        <w:rPr>
          <w:rFonts w:asciiTheme="majorHAnsi" w:hAnsiTheme="majorHAnsi"/>
        </w:rPr>
        <w:t>Nehemiah encouraged his men. Summarize these enc</w:t>
      </w:r>
      <w:r>
        <w:rPr>
          <w:rFonts w:asciiTheme="majorHAnsi" w:hAnsiTheme="majorHAnsi"/>
        </w:rPr>
        <w:t>ouragements from 4:14 and 4:20.</w:t>
      </w:r>
    </w:p>
    <w:p w14:paraId="74645FD2" w14:textId="77777777" w:rsidR="004914C5" w:rsidRPr="004914C5" w:rsidRDefault="004914C5" w:rsidP="004914C5">
      <w:pPr>
        <w:pStyle w:val="NoSpacing"/>
        <w:rPr>
          <w:rFonts w:asciiTheme="majorHAnsi" w:hAnsiTheme="majorHAnsi"/>
        </w:rPr>
      </w:pPr>
      <w:r w:rsidRPr="004914C5">
        <w:rPr>
          <w:rFonts w:asciiTheme="majorHAnsi" w:hAnsiTheme="majorHAnsi"/>
        </w:rPr>
        <w:lastRenderedPageBreak/>
        <w:t>Lastly, he prepared his men to defend themselves. Summarize the actions they took in 4:13-23.</w:t>
      </w:r>
    </w:p>
    <w:p w14:paraId="49BCE29D" w14:textId="77777777" w:rsidR="004914C5" w:rsidRPr="004914C5" w:rsidRDefault="004914C5" w:rsidP="004914C5">
      <w:pPr>
        <w:pStyle w:val="NoSpacing"/>
        <w:rPr>
          <w:rFonts w:asciiTheme="majorHAnsi" w:hAnsiTheme="majorHAnsi"/>
        </w:rPr>
      </w:pPr>
    </w:p>
    <w:p w14:paraId="6E4E8D74" w14:textId="77777777" w:rsidR="004914C5" w:rsidRPr="004914C5" w:rsidRDefault="004914C5" w:rsidP="004914C5">
      <w:pPr>
        <w:pStyle w:val="NoSpacing"/>
        <w:rPr>
          <w:rFonts w:asciiTheme="majorHAnsi" w:hAnsiTheme="majorHAnsi"/>
        </w:rPr>
      </w:pPr>
    </w:p>
    <w:p w14:paraId="569594F9" w14:textId="77777777" w:rsidR="004914C5" w:rsidRPr="004914C5" w:rsidRDefault="004914C5" w:rsidP="004914C5">
      <w:pPr>
        <w:pStyle w:val="NoSpacing"/>
        <w:rPr>
          <w:rFonts w:asciiTheme="majorHAnsi" w:hAnsiTheme="majorHAnsi"/>
        </w:rPr>
      </w:pPr>
    </w:p>
    <w:p w14:paraId="4380FBC9" w14:textId="77777777" w:rsidR="004914C5" w:rsidRPr="004914C5" w:rsidRDefault="004914C5" w:rsidP="004914C5">
      <w:pPr>
        <w:pStyle w:val="NoSpacing"/>
        <w:rPr>
          <w:rFonts w:asciiTheme="majorHAnsi" w:hAnsiTheme="majorHAnsi"/>
        </w:rPr>
      </w:pPr>
    </w:p>
    <w:p w14:paraId="46481401" w14:textId="77777777" w:rsidR="004914C5" w:rsidRPr="004914C5" w:rsidRDefault="004914C5" w:rsidP="004914C5">
      <w:pPr>
        <w:pStyle w:val="NoSpacing"/>
        <w:rPr>
          <w:rFonts w:asciiTheme="majorHAnsi" w:hAnsiTheme="majorHAnsi"/>
        </w:rPr>
      </w:pPr>
    </w:p>
    <w:p w14:paraId="563436DD" w14:textId="77777777" w:rsidR="004914C5" w:rsidRPr="004914C5" w:rsidRDefault="004914C5" w:rsidP="004914C5">
      <w:pPr>
        <w:pStyle w:val="NoSpacing"/>
        <w:rPr>
          <w:rFonts w:asciiTheme="majorHAnsi" w:hAnsiTheme="majorHAnsi"/>
          <w:b/>
        </w:rPr>
      </w:pPr>
      <w:r w:rsidRPr="004914C5">
        <w:rPr>
          <w:rFonts w:asciiTheme="majorHAnsi" w:hAnsiTheme="majorHAnsi"/>
          <w:b/>
        </w:rPr>
        <w:t>Prayer in Nehemiah</w:t>
      </w:r>
    </w:p>
    <w:p w14:paraId="2C29A796" w14:textId="77777777" w:rsidR="004914C5" w:rsidRDefault="004914C5" w:rsidP="004914C5">
      <w:pPr>
        <w:pStyle w:val="NoSpacing"/>
        <w:rPr>
          <w:rFonts w:asciiTheme="majorHAnsi" w:hAnsiTheme="majorHAnsi"/>
        </w:rPr>
      </w:pPr>
      <w:r w:rsidRPr="004914C5">
        <w:rPr>
          <w:rFonts w:asciiTheme="majorHAnsi" w:hAnsiTheme="majorHAnsi"/>
        </w:rPr>
        <w:t>Prayer is a major focus in the book of Nehemiah. Try going to BibleGateway.com and do a quick search of the word “pray” and zero in on how it appears in Nehemiah. In the passages below, how would describe the type of prayers that are being offered?</w:t>
      </w:r>
    </w:p>
    <w:p w14:paraId="62E00914" w14:textId="77777777" w:rsidR="004914C5" w:rsidRPr="004914C5" w:rsidRDefault="004914C5" w:rsidP="004914C5">
      <w:pPr>
        <w:pStyle w:val="NoSpacing"/>
        <w:rPr>
          <w:rFonts w:asciiTheme="majorHAnsi" w:hAnsiTheme="majorHAnsi"/>
        </w:rPr>
      </w:pPr>
    </w:p>
    <w:p w14:paraId="550EDD2A" w14:textId="77777777" w:rsidR="004914C5" w:rsidRPr="004914C5" w:rsidRDefault="004914C5" w:rsidP="004914C5">
      <w:pPr>
        <w:pStyle w:val="NoSpacing"/>
        <w:rPr>
          <w:rFonts w:asciiTheme="majorHAnsi" w:hAnsiTheme="majorHAnsi"/>
        </w:rPr>
      </w:pPr>
      <w:r w:rsidRPr="004914C5">
        <w:rPr>
          <w:rFonts w:asciiTheme="majorHAnsi" w:hAnsiTheme="majorHAnsi"/>
        </w:rPr>
        <w:t>1:4</w:t>
      </w:r>
    </w:p>
    <w:p w14:paraId="36476C86" w14:textId="77777777" w:rsidR="004914C5" w:rsidRDefault="004914C5" w:rsidP="004914C5">
      <w:pPr>
        <w:pStyle w:val="NoSpacing"/>
        <w:rPr>
          <w:rFonts w:asciiTheme="majorHAnsi" w:hAnsiTheme="majorHAnsi"/>
        </w:rPr>
      </w:pPr>
    </w:p>
    <w:p w14:paraId="47C9273F" w14:textId="77777777" w:rsidR="004914C5" w:rsidRPr="004914C5" w:rsidRDefault="004914C5" w:rsidP="004914C5">
      <w:pPr>
        <w:pStyle w:val="NoSpacing"/>
        <w:rPr>
          <w:rFonts w:asciiTheme="majorHAnsi" w:hAnsiTheme="majorHAnsi"/>
        </w:rPr>
      </w:pPr>
    </w:p>
    <w:p w14:paraId="6D1B2978" w14:textId="77777777" w:rsidR="004914C5" w:rsidRPr="004914C5" w:rsidRDefault="004914C5" w:rsidP="004914C5">
      <w:pPr>
        <w:pStyle w:val="NoSpacing"/>
        <w:rPr>
          <w:rFonts w:asciiTheme="majorHAnsi" w:hAnsiTheme="majorHAnsi"/>
        </w:rPr>
      </w:pPr>
      <w:r w:rsidRPr="004914C5">
        <w:rPr>
          <w:rFonts w:asciiTheme="majorHAnsi" w:hAnsiTheme="majorHAnsi"/>
        </w:rPr>
        <w:t>1:5-7</w:t>
      </w:r>
    </w:p>
    <w:p w14:paraId="4612C3CC" w14:textId="77777777" w:rsidR="004914C5" w:rsidRDefault="004914C5" w:rsidP="004914C5">
      <w:pPr>
        <w:pStyle w:val="NoSpacing"/>
        <w:rPr>
          <w:rFonts w:asciiTheme="majorHAnsi" w:hAnsiTheme="majorHAnsi"/>
        </w:rPr>
      </w:pPr>
    </w:p>
    <w:p w14:paraId="0AF373B5" w14:textId="77777777" w:rsidR="004914C5" w:rsidRPr="004914C5" w:rsidRDefault="004914C5" w:rsidP="004914C5">
      <w:pPr>
        <w:pStyle w:val="NoSpacing"/>
        <w:rPr>
          <w:rFonts w:asciiTheme="majorHAnsi" w:hAnsiTheme="majorHAnsi"/>
        </w:rPr>
      </w:pPr>
    </w:p>
    <w:p w14:paraId="58EE55D4" w14:textId="77777777" w:rsidR="004914C5" w:rsidRPr="004914C5" w:rsidRDefault="004914C5" w:rsidP="004914C5">
      <w:pPr>
        <w:pStyle w:val="NoSpacing"/>
        <w:rPr>
          <w:rFonts w:asciiTheme="majorHAnsi" w:hAnsiTheme="majorHAnsi"/>
        </w:rPr>
      </w:pPr>
      <w:r w:rsidRPr="004914C5">
        <w:rPr>
          <w:rFonts w:asciiTheme="majorHAnsi" w:hAnsiTheme="majorHAnsi"/>
        </w:rPr>
        <w:t>4:4-5</w:t>
      </w:r>
    </w:p>
    <w:p w14:paraId="4A5F955C" w14:textId="77777777" w:rsidR="004914C5" w:rsidRDefault="004914C5" w:rsidP="004914C5">
      <w:pPr>
        <w:pStyle w:val="NoSpacing"/>
        <w:rPr>
          <w:rFonts w:asciiTheme="majorHAnsi" w:hAnsiTheme="majorHAnsi"/>
        </w:rPr>
      </w:pPr>
    </w:p>
    <w:p w14:paraId="38AA95BC" w14:textId="77777777" w:rsidR="004914C5" w:rsidRPr="004914C5" w:rsidRDefault="004914C5" w:rsidP="004914C5">
      <w:pPr>
        <w:pStyle w:val="NoSpacing"/>
        <w:rPr>
          <w:rFonts w:asciiTheme="majorHAnsi" w:hAnsiTheme="majorHAnsi"/>
        </w:rPr>
      </w:pPr>
    </w:p>
    <w:p w14:paraId="4FF1C11D" w14:textId="77777777" w:rsidR="004914C5" w:rsidRPr="004914C5" w:rsidRDefault="004914C5" w:rsidP="004914C5">
      <w:pPr>
        <w:pStyle w:val="NoSpacing"/>
        <w:rPr>
          <w:rFonts w:asciiTheme="majorHAnsi" w:hAnsiTheme="majorHAnsi"/>
        </w:rPr>
      </w:pPr>
      <w:r w:rsidRPr="004914C5">
        <w:rPr>
          <w:rFonts w:asciiTheme="majorHAnsi" w:hAnsiTheme="majorHAnsi"/>
        </w:rPr>
        <w:t>6:9-10</w:t>
      </w:r>
    </w:p>
    <w:p w14:paraId="088A5572" w14:textId="77777777" w:rsidR="004914C5" w:rsidRDefault="004914C5" w:rsidP="004914C5">
      <w:pPr>
        <w:pStyle w:val="NoSpacing"/>
        <w:rPr>
          <w:rFonts w:asciiTheme="majorHAnsi" w:hAnsiTheme="majorHAnsi"/>
        </w:rPr>
      </w:pPr>
    </w:p>
    <w:p w14:paraId="033F22DE" w14:textId="77777777" w:rsidR="004914C5" w:rsidRPr="004914C5" w:rsidRDefault="004914C5" w:rsidP="004914C5">
      <w:pPr>
        <w:pStyle w:val="NoSpacing"/>
        <w:rPr>
          <w:rFonts w:asciiTheme="majorHAnsi" w:hAnsiTheme="majorHAnsi"/>
        </w:rPr>
      </w:pPr>
    </w:p>
    <w:p w14:paraId="3DFCBD12" w14:textId="77777777" w:rsidR="004914C5" w:rsidRPr="004914C5" w:rsidRDefault="004914C5" w:rsidP="004914C5">
      <w:pPr>
        <w:pStyle w:val="NoSpacing"/>
        <w:rPr>
          <w:rFonts w:asciiTheme="majorHAnsi" w:hAnsiTheme="majorHAnsi"/>
        </w:rPr>
      </w:pPr>
      <w:r w:rsidRPr="004914C5">
        <w:rPr>
          <w:rFonts w:asciiTheme="majorHAnsi" w:hAnsiTheme="majorHAnsi"/>
        </w:rPr>
        <w:t>9:5-6</w:t>
      </w:r>
    </w:p>
    <w:p w14:paraId="23EE4065" w14:textId="77777777" w:rsidR="004914C5" w:rsidRDefault="004914C5" w:rsidP="004914C5">
      <w:pPr>
        <w:pStyle w:val="NoSpacing"/>
        <w:rPr>
          <w:rFonts w:asciiTheme="majorHAnsi" w:hAnsiTheme="majorHAnsi"/>
        </w:rPr>
      </w:pPr>
    </w:p>
    <w:p w14:paraId="282962C3" w14:textId="77777777" w:rsidR="004914C5" w:rsidRPr="004914C5" w:rsidRDefault="004914C5" w:rsidP="004914C5">
      <w:pPr>
        <w:pStyle w:val="NoSpacing"/>
        <w:rPr>
          <w:rFonts w:asciiTheme="majorHAnsi" w:hAnsiTheme="majorHAnsi"/>
        </w:rPr>
      </w:pPr>
    </w:p>
    <w:p w14:paraId="062928E7" w14:textId="77777777" w:rsidR="004914C5" w:rsidRPr="004914C5" w:rsidRDefault="004914C5" w:rsidP="004914C5">
      <w:pPr>
        <w:pStyle w:val="NoSpacing"/>
        <w:rPr>
          <w:rFonts w:asciiTheme="majorHAnsi" w:hAnsiTheme="majorHAnsi"/>
        </w:rPr>
      </w:pPr>
    </w:p>
    <w:p w14:paraId="7412E0F5" w14:textId="77777777" w:rsidR="004914C5" w:rsidRPr="004914C5" w:rsidRDefault="004914C5" w:rsidP="004914C5">
      <w:pPr>
        <w:pStyle w:val="NoSpacing"/>
        <w:rPr>
          <w:rFonts w:asciiTheme="majorHAnsi" w:hAnsiTheme="majorHAnsi"/>
          <w:b/>
        </w:rPr>
      </w:pPr>
      <w:r w:rsidRPr="004914C5">
        <w:rPr>
          <w:rFonts w:asciiTheme="majorHAnsi" w:hAnsiTheme="majorHAnsi"/>
          <w:b/>
        </w:rPr>
        <w:t>Weekly Challenge</w:t>
      </w:r>
    </w:p>
    <w:p w14:paraId="134D1C4E" w14:textId="77777777" w:rsidR="004914C5" w:rsidRPr="004914C5" w:rsidRDefault="004914C5" w:rsidP="004914C5">
      <w:pPr>
        <w:pStyle w:val="NoSpacing"/>
        <w:rPr>
          <w:rFonts w:asciiTheme="majorHAnsi" w:hAnsiTheme="majorHAnsi"/>
        </w:rPr>
      </w:pPr>
      <w:r w:rsidRPr="004914C5">
        <w:rPr>
          <w:rFonts w:asciiTheme="majorHAnsi" w:hAnsiTheme="majorHAnsi"/>
        </w:rPr>
        <w:t xml:space="preserve">Pray first. Nehemiah sets an excellent example for us in his habit of turning to God first before making a move or a big decision. Have you prayed about the project you are tackling this week? Have you prayed for God’s guidance and wisdom? What about in regard to any difficult situation or opposition you are facing? Pray before you react or respond. Pray before you make your next move. </w:t>
      </w:r>
    </w:p>
    <w:p w14:paraId="10439536" w14:textId="77777777" w:rsidR="004914C5" w:rsidRPr="004914C5" w:rsidRDefault="004914C5" w:rsidP="004914C5">
      <w:pPr>
        <w:pStyle w:val="NoSpacing"/>
        <w:rPr>
          <w:rFonts w:asciiTheme="majorHAnsi" w:hAnsiTheme="majorHAnsi"/>
        </w:rPr>
      </w:pPr>
    </w:p>
    <w:p w14:paraId="0BBFE6ED" w14:textId="77777777" w:rsidR="004914C5" w:rsidRPr="004914C5" w:rsidRDefault="004914C5" w:rsidP="004914C5">
      <w:pPr>
        <w:pStyle w:val="NoSpacing"/>
        <w:rPr>
          <w:rFonts w:asciiTheme="majorHAnsi" w:hAnsiTheme="majorHAnsi"/>
        </w:rPr>
      </w:pPr>
    </w:p>
    <w:p w14:paraId="34E42116" w14:textId="2ED61F3C" w:rsidR="004914C5" w:rsidRPr="004914C5" w:rsidRDefault="004914C5" w:rsidP="004914C5">
      <w:pPr>
        <w:pStyle w:val="NoSpacing"/>
        <w:rPr>
          <w:rFonts w:asciiTheme="majorHAnsi" w:hAnsiTheme="majorHAnsi"/>
          <w:b/>
        </w:rPr>
      </w:pPr>
      <w:r w:rsidRPr="004914C5">
        <w:rPr>
          <w:rFonts w:asciiTheme="majorHAnsi" w:hAnsiTheme="majorHAnsi"/>
          <w:b/>
        </w:rPr>
        <w:t>Group Discussion</w:t>
      </w:r>
      <w:bookmarkStart w:id="0" w:name="_GoBack"/>
      <w:bookmarkEnd w:id="0"/>
    </w:p>
    <w:p w14:paraId="56BE8A96" w14:textId="0416F5F2" w:rsidR="004914C5" w:rsidRDefault="004914C5" w:rsidP="004914C5">
      <w:pPr>
        <w:pStyle w:val="NoSpacing"/>
        <w:rPr>
          <w:rFonts w:asciiTheme="majorHAnsi" w:hAnsiTheme="majorHAnsi"/>
        </w:rPr>
      </w:pPr>
      <w:r>
        <w:rPr>
          <w:rFonts w:asciiTheme="majorHAnsi" w:hAnsiTheme="majorHAnsi"/>
        </w:rPr>
        <w:t>Was there anything from the teaching time or homework that you’d like to talk more about?</w:t>
      </w:r>
    </w:p>
    <w:p w14:paraId="66D792BA" w14:textId="77777777" w:rsidR="004914C5" w:rsidRDefault="004914C5" w:rsidP="004914C5">
      <w:pPr>
        <w:pStyle w:val="NoSpacing"/>
        <w:rPr>
          <w:rFonts w:asciiTheme="majorHAnsi" w:hAnsiTheme="majorHAnsi"/>
        </w:rPr>
      </w:pPr>
    </w:p>
    <w:p w14:paraId="25C01944" w14:textId="77777777" w:rsidR="004914C5" w:rsidRPr="004914C5" w:rsidRDefault="004914C5" w:rsidP="004914C5">
      <w:pPr>
        <w:pStyle w:val="NoSpacing"/>
        <w:rPr>
          <w:rFonts w:asciiTheme="majorHAnsi" w:hAnsiTheme="majorHAnsi"/>
        </w:rPr>
      </w:pPr>
      <w:r w:rsidRPr="004914C5">
        <w:rPr>
          <w:rFonts w:asciiTheme="majorHAnsi" w:hAnsiTheme="majorHAnsi"/>
        </w:rPr>
        <w:t xml:space="preserve">Opposition from enemies made Nehemiah’s work more difficult. Describe a time when a project you undertook turned out to be more than you bargained for (more difficult, more costly, more time consuming). </w:t>
      </w:r>
    </w:p>
    <w:p w14:paraId="5595FA14" w14:textId="77777777" w:rsidR="004914C5" w:rsidRPr="004914C5" w:rsidRDefault="004914C5" w:rsidP="004914C5">
      <w:pPr>
        <w:pStyle w:val="NoSpacing"/>
        <w:rPr>
          <w:rFonts w:asciiTheme="majorHAnsi" w:hAnsiTheme="majorHAnsi"/>
        </w:rPr>
      </w:pPr>
    </w:p>
    <w:p w14:paraId="75A7A9D4" w14:textId="77777777" w:rsidR="004914C5" w:rsidRPr="004914C5" w:rsidRDefault="004914C5" w:rsidP="004914C5">
      <w:pPr>
        <w:pStyle w:val="NoSpacing"/>
        <w:rPr>
          <w:rFonts w:asciiTheme="majorHAnsi" w:hAnsiTheme="majorHAnsi"/>
        </w:rPr>
      </w:pPr>
      <w:r w:rsidRPr="004914C5">
        <w:rPr>
          <w:rFonts w:asciiTheme="majorHAnsi" w:hAnsiTheme="majorHAnsi"/>
        </w:rPr>
        <w:t>Nehemiah, with God’s help, seemed to brush off the trash talk of his enemies. Why do you think mockery and ridicule can be so hurtful to most of us?</w:t>
      </w:r>
    </w:p>
    <w:p w14:paraId="3C2B1EAE" w14:textId="77777777" w:rsidR="004914C5" w:rsidRPr="004914C5" w:rsidRDefault="004914C5" w:rsidP="004914C5">
      <w:pPr>
        <w:pStyle w:val="NoSpacing"/>
        <w:rPr>
          <w:rFonts w:asciiTheme="majorHAnsi" w:hAnsiTheme="majorHAnsi"/>
        </w:rPr>
      </w:pPr>
    </w:p>
    <w:p w14:paraId="5D44CC01" w14:textId="77777777" w:rsidR="004914C5" w:rsidRPr="004914C5" w:rsidRDefault="004914C5" w:rsidP="004914C5">
      <w:pPr>
        <w:pStyle w:val="NoSpacing"/>
        <w:rPr>
          <w:rFonts w:asciiTheme="majorHAnsi" w:hAnsiTheme="majorHAnsi"/>
        </w:rPr>
      </w:pPr>
      <w:r w:rsidRPr="004914C5">
        <w:rPr>
          <w:rFonts w:asciiTheme="majorHAnsi" w:hAnsiTheme="majorHAnsi"/>
        </w:rPr>
        <w:t xml:space="preserve">Nehemiah’s first response when verbally attacked was to pray. Please share about a situation in your life where you would benefit from praying before responding. </w:t>
      </w:r>
    </w:p>
    <w:p w14:paraId="3353378D" w14:textId="77777777" w:rsidR="004914C5" w:rsidRPr="004914C5" w:rsidRDefault="004914C5" w:rsidP="004914C5">
      <w:pPr>
        <w:pStyle w:val="NoSpacing"/>
        <w:rPr>
          <w:rFonts w:asciiTheme="majorHAnsi" w:hAnsiTheme="majorHAnsi"/>
        </w:rPr>
      </w:pPr>
    </w:p>
    <w:p w14:paraId="225055F0" w14:textId="7FE5FB3C" w:rsidR="00E21C53" w:rsidRPr="00225CDB" w:rsidRDefault="004914C5" w:rsidP="004914C5">
      <w:pPr>
        <w:pStyle w:val="NoSpacing"/>
        <w:rPr>
          <w:rFonts w:asciiTheme="majorHAnsi" w:hAnsiTheme="majorHAnsi"/>
        </w:rPr>
      </w:pPr>
      <w:r w:rsidRPr="004914C5">
        <w:rPr>
          <w:rFonts w:asciiTheme="majorHAnsi" w:hAnsiTheme="majorHAnsi"/>
        </w:rPr>
        <w:t>In Nehemiah, the attacks on God’s people seemed to bring them closer together as a community of people who depended on one another. How have you seen hardship affect groups you’ve been part of?</w:t>
      </w: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4914C5">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10754D65"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4914C5">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6"/>
  </w:num>
  <w:num w:numId="4">
    <w:abstractNumId w:val="27"/>
  </w:num>
  <w:num w:numId="5">
    <w:abstractNumId w:val="26"/>
  </w:num>
  <w:num w:numId="6">
    <w:abstractNumId w:val="17"/>
  </w:num>
  <w:num w:numId="7">
    <w:abstractNumId w:val="1"/>
  </w:num>
  <w:num w:numId="8">
    <w:abstractNumId w:val="7"/>
  </w:num>
  <w:num w:numId="9">
    <w:abstractNumId w:val="9"/>
  </w:num>
  <w:num w:numId="10">
    <w:abstractNumId w:val="11"/>
  </w:num>
  <w:num w:numId="11">
    <w:abstractNumId w:val="24"/>
  </w:num>
  <w:num w:numId="12">
    <w:abstractNumId w:val="23"/>
  </w:num>
  <w:num w:numId="13">
    <w:abstractNumId w:val="29"/>
  </w:num>
  <w:num w:numId="14">
    <w:abstractNumId w:val="25"/>
  </w:num>
  <w:num w:numId="15">
    <w:abstractNumId w:val="13"/>
  </w:num>
  <w:num w:numId="16">
    <w:abstractNumId w:val="5"/>
  </w:num>
  <w:num w:numId="17">
    <w:abstractNumId w:val="15"/>
  </w:num>
  <w:num w:numId="18">
    <w:abstractNumId w:val="3"/>
  </w:num>
  <w:num w:numId="19">
    <w:abstractNumId w:val="20"/>
  </w:num>
  <w:num w:numId="20">
    <w:abstractNumId w:val="10"/>
  </w:num>
  <w:num w:numId="21">
    <w:abstractNumId w:val="21"/>
  </w:num>
  <w:num w:numId="22">
    <w:abstractNumId w:val="18"/>
  </w:num>
  <w:num w:numId="23">
    <w:abstractNumId w:val="28"/>
  </w:num>
  <w:num w:numId="24">
    <w:abstractNumId w:val="4"/>
  </w:num>
  <w:num w:numId="25">
    <w:abstractNumId w:val="2"/>
  </w:num>
  <w:num w:numId="26">
    <w:abstractNumId w:val="0"/>
  </w:num>
  <w:num w:numId="27">
    <w:abstractNumId w:val="19"/>
  </w:num>
  <w:num w:numId="28">
    <w:abstractNumId w:val="12"/>
  </w:num>
  <w:num w:numId="29">
    <w:abstractNumId w:val="8"/>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050C"/>
    <w:rsid w:val="00AD3EA7"/>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2140-8DFE-4BE4-AD04-6D095726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2016-10-05T20:26:00Z</cp:lastPrinted>
  <dcterms:created xsi:type="dcterms:W3CDTF">2016-10-05T20:26:00Z</dcterms:created>
  <dcterms:modified xsi:type="dcterms:W3CDTF">2016-10-05T20:26:00Z</dcterms:modified>
</cp:coreProperties>
</file>