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84" w:rsidRDefault="00BE26E3" w:rsidP="009A5284">
      <w:pPr>
        <w:pStyle w:val="NoSpacing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Lesson 3</w:t>
      </w:r>
      <w:bookmarkStart w:id="0" w:name="_GoBack"/>
      <w:bookmarkEnd w:id="0"/>
    </w:p>
    <w:p w:rsidR="009A5284" w:rsidRDefault="009A5284" w:rsidP="009A5284">
      <w:pPr>
        <w:pStyle w:val="NoSpacing"/>
        <w:jc w:val="right"/>
        <w:rPr>
          <w:rFonts w:cs="Arial"/>
          <w:b/>
          <w:sz w:val="28"/>
          <w:szCs w:val="28"/>
        </w:rPr>
      </w:pPr>
    </w:p>
    <w:p w:rsidR="009A5284" w:rsidRDefault="009A5284" w:rsidP="009A528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9A5284" w:rsidRDefault="009A5284" w:rsidP="009A5284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9A5284" w:rsidRDefault="009A5284" w:rsidP="009A5284">
      <w:pPr>
        <w:pStyle w:val="NoSpacing"/>
        <w:rPr>
          <w:sz w:val="28"/>
          <w:szCs w:val="28"/>
        </w:rPr>
      </w:pPr>
    </w:p>
    <w:p w:rsidR="009A5284" w:rsidRDefault="009A5284" w:rsidP="009A5284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 THESSALONIANS – CHAPTER 3</w:t>
      </w:r>
    </w:p>
    <w:p w:rsidR="009A5284" w:rsidRDefault="009A5284" w:rsidP="009A5284">
      <w:pPr>
        <w:pStyle w:val="NoSpacing"/>
        <w:jc w:val="center"/>
        <w:rPr>
          <w:rFonts w:cs="Arial"/>
          <w:b/>
          <w:sz w:val="28"/>
          <w:szCs w:val="28"/>
        </w:rPr>
      </w:pPr>
    </w:p>
    <w:p w:rsidR="009A5284" w:rsidRDefault="009A5284" w:rsidP="009A5284">
      <w:pPr>
        <w:pStyle w:val="NoSpacing"/>
        <w:jc w:val="center"/>
        <w:rPr>
          <w:rFonts w:cs="Arial"/>
          <w:b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1 – Read 1 Thessalonians 3:1-13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  <w:t>Read 1 Thessalonians 3:1-13 out loud.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2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  <w:t>Why was Timothy sent to them?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ab/>
        <w:t>Why would the news of Paul’s persecution possibly unsettle the Thessalonians?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</w:t>
      </w:r>
      <w:r>
        <w:rPr>
          <w:rFonts w:cs="Arial"/>
          <w:sz w:val="28"/>
          <w:szCs w:val="28"/>
        </w:rPr>
        <w:tab/>
        <w:t>What could Timothy possibly say that would encourage them or strengthen them?  List them.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3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</w:t>
      </w:r>
      <w:r>
        <w:rPr>
          <w:rFonts w:cs="Arial"/>
          <w:sz w:val="28"/>
          <w:szCs w:val="28"/>
        </w:rPr>
        <w:tab/>
        <w:t>How is Satan pictured in verse 5?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</w:t>
      </w:r>
      <w:r>
        <w:rPr>
          <w:rFonts w:cs="Arial"/>
          <w:sz w:val="28"/>
          <w:szCs w:val="28"/>
        </w:rPr>
        <w:tab/>
        <w:t>What was Timothy’s report?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</w:t>
      </w:r>
      <w:r>
        <w:rPr>
          <w:rFonts w:cs="Arial"/>
          <w:sz w:val="28"/>
          <w:szCs w:val="28"/>
        </w:rPr>
        <w:tab/>
        <w:t>What in this report encouraged Paul?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</w:t>
      </w:r>
      <w:r>
        <w:rPr>
          <w:rFonts w:cs="Arial"/>
          <w:sz w:val="28"/>
          <w:szCs w:val="28"/>
        </w:rPr>
        <w:tab/>
        <w:t>What about your church makes you thankful?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lastRenderedPageBreak/>
        <w:t>Day 4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</w:t>
      </w:r>
      <w:r>
        <w:rPr>
          <w:rFonts w:cs="Arial"/>
          <w:sz w:val="28"/>
          <w:szCs w:val="28"/>
        </w:rPr>
        <w:tab/>
        <w:t>For what did Paul pray for them?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Vs. 10 - 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Vs. 11 – 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Vs. 12 – 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Vs. 13 – 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10.</w:t>
      </w:r>
      <w:r>
        <w:rPr>
          <w:rFonts w:cs="Arial"/>
          <w:sz w:val="28"/>
          <w:szCs w:val="28"/>
        </w:rPr>
        <w:tab/>
        <w:t>Do you ever pray for any of these things for your church?  Pray now.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Day 5</w:t>
      </w: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A56AE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a.</w:t>
      </w:r>
      <w:r>
        <w:rPr>
          <w:rFonts w:cs="Arial"/>
          <w:sz w:val="28"/>
          <w:szCs w:val="28"/>
        </w:rPr>
        <w:tab/>
        <w:t>Each chapter in 1 Thessalonians closes with a reference to what future event?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b. </w:t>
      </w:r>
      <w:r>
        <w:rPr>
          <w:rFonts w:cs="Arial"/>
          <w:sz w:val="28"/>
          <w:szCs w:val="28"/>
        </w:rPr>
        <w:tab/>
        <w:t>Find and identify these verses.</w:t>
      </w: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6A56AE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  <w:t>How does this expectation influence your daily life?  Please share.</w:t>
      </w: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</w:p>
    <w:p w:rsidR="009A5284" w:rsidRDefault="009A5284" w:rsidP="009A5284">
      <w:pPr>
        <w:pStyle w:val="NoSpacing"/>
        <w:rPr>
          <w:rFonts w:cs="Arial"/>
          <w:sz w:val="28"/>
          <w:szCs w:val="28"/>
        </w:rPr>
      </w:pPr>
    </w:p>
    <w:p w:rsidR="009A5284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</w:t>
      </w:r>
      <w:r w:rsidR="009A5284">
        <w:rPr>
          <w:rFonts w:cs="Arial"/>
          <w:sz w:val="28"/>
          <w:szCs w:val="28"/>
        </w:rPr>
        <w:t>.</w:t>
      </w:r>
      <w:r w:rsidR="009A5284">
        <w:rPr>
          <w:rFonts w:cs="Arial"/>
          <w:sz w:val="28"/>
          <w:szCs w:val="28"/>
        </w:rPr>
        <w:tab/>
        <w:t>What range of emotions in Paul did this lesson reveal?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13.</w:t>
      </w:r>
      <w:r>
        <w:rPr>
          <w:rFonts w:cs="Arial"/>
          <w:sz w:val="28"/>
          <w:szCs w:val="28"/>
        </w:rPr>
        <w:tab/>
        <w:t>Re-read Chapters 1-3.</w:t>
      </w: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6A56AE" w:rsidRDefault="006A56AE" w:rsidP="009A5284">
      <w:pPr>
        <w:pStyle w:val="NoSpacing"/>
        <w:rPr>
          <w:rFonts w:cs="Arial"/>
          <w:sz w:val="28"/>
          <w:szCs w:val="28"/>
        </w:rPr>
      </w:pPr>
    </w:p>
    <w:p w:rsidR="00572DAD" w:rsidRPr="009A5284" w:rsidRDefault="00572DAD" w:rsidP="009A5284">
      <w:pPr>
        <w:pStyle w:val="NoSpacing"/>
        <w:rPr>
          <w:sz w:val="28"/>
          <w:szCs w:val="28"/>
        </w:rPr>
      </w:pPr>
    </w:p>
    <w:sectPr w:rsidR="00572DAD" w:rsidRPr="009A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4"/>
    <w:rsid w:val="00572DAD"/>
    <w:rsid w:val="006A56AE"/>
    <w:rsid w:val="009A5284"/>
    <w:rsid w:val="00B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2017-09-17T17:01:00Z</dcterms:created>
  <dcterms:modified xsi:type="dcterms:W3CDTF">2017-09-18T17:46:00Z</dcterms:modified>
</cp:coreProperties>
</file>