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CB" w:rsidRDefault="001D15CB" w:rsidP="00C3232A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LESSON 6</w:t>
      </w:r>
    </w:p>
    <w:p w:rsidR="00C3232A" w:rsidRDefault="00C3232A" w:rsidP="00C3232A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C3232A" w:rsidRDefault="00C3232A" w:rsidP="00C3232A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C3232A" w:rsidRDefault="00C3232A" w:rsidP="00C3232A">
      <w:pPr>
        <w:pStyle w:val="NoSpacing"/>
        <w:rPr>
          <w:sz w:val="28"/>
          <w:szCs w:val="28"/>
        </w:rPr>
      </w:pPr>
    </w:p>
    <w:p w:rsidR="00C3232A" w:rsidRDefault="00E02DED" w:rsidP="00C3232A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 THESSALONIANS – CHAPTER ONE</w:t>
      </w:r>
    </w:p>
    <w:p w:rsidR="00C3232A" w:rsidRDefault="00C3232A" w:rsidP="00C3232A">
      <w:pPr>
        <w:pStyle w:val="NoSpacing"/>
        <w:jc w:val="center"/>
        <w:rPr>
          <w:rFonts w:cs="Arial"/>
          <w:b/>
          <w:sz w:val="28"/>
          <w:szCs w:val="28"/>
        </w:rPr>
      </w:pPr>
    </w:p>
    <w:p w:rsidR="00C3232A" w:rsidRDefault="00C3232A" w:rsidP="00C3232A">
      <w:pPr>
        <w:pStyle w:val="NoSpacing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 xml:space="preserve">Day 1 – Read 2 Thessalonians </w:t>
      </w:r>
    </w:p>
    <w:p w:rsidR="00E02DED" w:rsidRDefault="00E02DED" w:rsidP="00C3232A">
      <w:pPr>
        <w:pStyle w:val="NoSpacing"/>
        <w:rPr>
          <w:rFonts w:cs="Arial"/>
          <w:sz w:val="28"/>
          <w:szCs w:val="28"/>
        </w:rPr>
      </w:pPr>
    </w:p>
    <w:p w:rsidR="00572DAD" w:rsidRDefault="00DC2E22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message do you think is predominant in this short epistle?</w:t>
      </w: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2 – Review 2 Thessalonians </w:t>
      </w:r>
      <w:r w:rsidR="00E02DED">
        <w:rPr>
          <w:sz w:val="28"/>
          <w:szCs w:val="28"/>
          <w:u w:val="single"/>
        </w:rPr>
        <w:t>– Chapter 1</w:t>
      </w: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For what two things evident in the lives of the Thessalonians did Paul give thanks?</w:t>
      </w: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gave him cause to boast?</w:t>
      </w: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</w:p>
    <w:p w:rsidR="00E02DED" w:rsidRDefault="00E02DED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do you think about God’s justice in connection with verses 5 and 6?</w:t>
      </w:r>
    </w:p>
    <w:p w:rsidR="00E02DED" w:rsidRDefault="00E02DED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Can you quote or find another Scripture that supports this?  Please share.</w:t>
      </w:r>
    </w:p>
    <w:p w:rsidR="00E02DED" w:rsidRDefault="00E02DED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</w:p>
    <w:p w:rsidR="00DC2E22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DC2E22">
        <w:rPr>
          <w:sz w:val="28"/>
          <w:szCs w:val="28"/>
        </w:rPr>
        <w:t>.</w:t>
      </w:r>
      <w:r w:rsidR="00DC2E22">
        <w:rPr>
          <w:sz w:val="28"/>
          <w:szCs w:val="28"/>
        </w:rPr>
        <w:tab/>
        <w:t>a.</w:t>
      </w:r>
      <w:r w:rsidR="00DC2E22">
        <w:rPr>
          <w:sz w:val="28"/>
          <w:szCs w:val="28"/>
        </w:rPr>
        <w:tab/>
        <w:t>What would God do for those who suffer for the sake of the kingdom of God?</w:t>
      </w: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When will this happen?</w:t>
      </w: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</w:p>
    <w:p w:rsidR="001D15CB" w:rsidRDefault="001D15CB" w:rsidP="00C3232A">
      <w:pPr>
        <w:pStyle w:val="NoSpacing"/>
        <w:rPr>
          <w:sz w:val="28"/>
          <w:szCs w:val="28"/>
          <w:u w:val="single"/>
        </w:rPr>
      </w:pPr>
    </w:p>
    <w:p w:rsidR="001D15CB" w:rsidRDefault="001D15CB" w:rsidP="00C3232A">
      <w:pPr>
        <w:pStyle w:val="NoSpacing"/>
        <w:rPr>
          <w:sz w:val="28"/>
          <w:szCs w:val="28"/>
          <w:u w:val="single"/>
        </w:rPr>
      </w:pPr>
    </w:p>
    <w:p w:rsidR="001D15CB" w:rsidRDefault="001D15CB" w:rsidP="00C3232A">
      <w:pPr>
        <w:pStyle w:val="NoSpacing"/>
        <w:rPr>
          <w:sz w:val="28"/>
          <w:szCs w:val="28"/>
          <w:u w:val="single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Day 4</w:t>
      </w:r>
    </w:p>
    <w:p w:rsidR="00E02DED" w:rsidRPr="00E02DED" w:rsidRDefault="00E02DED" w:rsidP="00C3232A">
      <w:pPr>
        <w:pStyle w:val="NoSpacing"/>
        <w:rPr>
          <w:sz w:val="28"/>
          <w:szCs w:val="28"/>
        </w:rPr>
      </w:pPr>
    </w:p>
    <w:p w:rsidR="00DC2E22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DC2E22">
        <w:rPr>
          <w:sz w:val="28"/>
          <w:szCs w:val="28"/>
        </w:rPr>
        <w:t>.</w:t>
      </w:r>
      <w:r w:rsidR="00DC2E22">
        <w:rPr>
          <w:sz w:val="28"/>
          <w:szCs w:val="28"/>
        </w:rPr>
        <w:tab/>
        <w:t>What did God say would happen to those who do not wish to know God and obey the gospel?</w:t>
      </w: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DC2E22">
        <w:rPr>
          <w:sz w:val="28"/>
          <w:szCs w:val="28"/>
        </w:rPr>
        <w:t>.</w:t>
      </w:r>
      <w:r w:rsidR="00DC2E22">
        <w:rPr>
          <w:sz w:val="28"/>
          <w:szCs w:val="28"/>
        </w:rPr>
        <w:tab/>
        <w:t>From verse 11 and Ephesians 3:20, how can we expect to fulfill God’s purpose for us?</w:t>
      </w: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E02DED" w:rsidRPr="00E02DED" w:rsidRDefault="00E02DED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What are some “good purposes” or some “acts prompted by your faith” that you plan?</w:t>
      </w:r>
    </w:p>
    <w:p w:rsidR="00E02DED" w:rsidRDefault="00E02DED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What are some that you do?</w:t>
      </w:r>
    </w:p>
    <w:p w:rsidR="00E02DED" w:rsidRDefault="00E02DED" w:rsidP="00C3232A">
      <w:pPr>
        <w:pStyle w:val="NoSpacing"/>
        <w:rPr>
          <w:sz w:val="28"/>
          <w:szCs w:val="28"/>
        </w:rPr>
      </w:pPr>
    </w:p>
    <w:p w:rsidR="00E02DED" w:rsidRDefault="00E02DED" w:rsidP="00C3232A">
      <w:pPr>
        <w:pStyle w:val="NoSpacing"/>
        <w:rPr>
          <w:sz w:val="28"/>
          <w:szCs w:val="28"/>
        </w:rPr>
      </w:pPr>
    </w:p>
    <w:p w:rsidR="00DC2E22" w:rsidRDefault="00E02DED" w:rsidP="00C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DC2E22">
        <w:rPr>
          <w:sz w:val="28"/>
          <w:szCs w:val="28"/>
        </w:rPr>
        <w:t>.</w:t>
      </w:r>
      <w:r w:rsidR="00DC2E22">
        <w:rPr>
          <w:sz w:val="28"/>
          <w:szCs w:val="28"/>
        </w:rPr>
        <w:tab/>
        <w:t>Consider the thought in verse 12, “our Lord Jesus may be glorified in you.”  If a fellow Christian were writing about you, what do you think he would notice as evidence of Christ in you?</w:t>
      </w:r>
    </w:p>
    <w:p w:rsidR="00DC2E22" w:rsidRDefault="00DC2E22" w:rsidP="00C3232A">
      <w:pPr>
        <w:pStyle w:val="NoSpacing"/>
        <w:rPr>
          <w:sz w:val="28"/>
          <w:szCs w:val="28"/>
        </w:rPr>
      </w:pPr>
    </w:p>
    <w:p w:rsidR="00DC2E22" w:rsidRDefault="00DC2E22" w:rsidP="00C3232A">
      <w:pPr>
        <w:pStyle w:val="NoSpacing"/>
        <w:rPr>
          <w:sz w:val="28"/>
          <w:szCs w:val="28"/>
        </w:rPr>
      </w:pPr>
    </w:p>
    <w:sectPr w:rsidR="00DC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2A"/>
    <w:rsid w:val="00016708"/>
    <w:rsid w:val="001D15CB"/>
    <w:rsid w:val="002C52B8"/>
    <w:rsid w:val="00572DAD"/>
    <w:rsid w:val="00C3232A"/>
    <w:rsid w:val="00DC2E22"/>
    <w:rsid w:val="00E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4</cp:revision>
  <cp:lastPrinted>2017-10-09T17:29:00Z</cp:lastPrinted>
  <dcterms:created xsi:type="dcterms:W3CDTF">2017-10-08T23:58:00Z</dcterms:created>
  <dcterms:modified xsi:type="dcterms:W3CDTF">2017-10-09T17:29:00Z</dcterms:modified>
</cp:coreProperties>
</file>