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4B" w:rsidRDefault="001E204B" w:rsidP="001E204B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1E204B" w:rsidRDefault="001E204B" w:rsidP="00167225">
      <w:pPr>
        <w:pStyle w:val="NoSpacing"/>
        <w:ind w:left="2160" w:firstLine="720"/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DISCUSSION QUESTIONS</w:t>
      </w:r>
      <w:r w:rsidR="00167225">
        <w:rPr>
          <w:rFonts w:cs="Arial"/>
          <w:b/>
          <w:sz w:val="28"/>
          <w:szCs w:val="28"/>
        </w:rPr>
        <w:t xml:space="preserve">          LESSON #12 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HEBREWS – CHAPTER 12</w:t>
      </w:r>
    </w:p>
    <w:p w:rsidR="001E204B" w:rsidRDefault="001E204B" w:rsidP="001E204B">
      <w:pPr>
        <w:pStyle w:val="NoSpacing"/>
        <w:jc w:val="center"/>
        <w:rPr>
          <w:b/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 w:rsidRPr="001335F3">
        <w:rPr>
          <w:sz w:val="28"/>
          <w:szCs w:val="28"/>
          <w:u w:val="single"/>
        </w:rPr>
        <w:t xml:space="preserve">Day 1 – Read Hebrews </w:t>
      </w:r>
      <w:r>
        <w:rPr>
          <w:sz w:val="28"/>
          <w:szCs w:val="28"/>
          <w:u w:val="single"/>
        </w:rPr>
        <w:t>12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significant to you from last week’s lesson?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In today’s reading, choose three instructions that help you “run the race marked out for you.”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Hebrews 2:1-11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To counteract the temptation of Hebrew Christians to return to Judaism, the author presented a roll-call of people who stood firm in their faith even to the point of death.  “Let us fix our eyes on __________ . . .”  Why </w:t>
      </w:r>
      <w:r w:rsidR="00AF22D9">
        <w:rPr>
          <w:sz w:val="28"/>
          <w:szCs w:val="28"/>
        </w:rPr>
        <w:t xml:space="preserve">- </w:t>
      </w:r>
      <w:r>
        <w:rPr>
          <w:sz w:val="28"/>
          <w:szCs w:val="28"/>
        </w:rPr>
        <w:t>according to verse 3?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Hardship can be seen as what in verse 6?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In verse 10, what is the truth about God?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is discipline negative?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positive?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a thought about discipline as a part of training.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 w:rsidRPr="001E204B">
        <w:rPr>
          <w:sz w:val="28"/>
          <w:szCs w:val="28"/>
          <w:u w:val="single"/>
        </w:rPr>
        <w:t>Day 4 – Review Hebrews 12:12-29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the warning of verse 14?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God commands, the Holy Spirit enables us to accomplish.  How can we be holy according to 1 Peter 1:13-16?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godless Esau do?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Esau sought his lost blessing with tears.  What do you think is a true indication of repentance?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Verses 19-28 contrast the Old Covenant given on Mount Sinai with the New Covenant as administered from Mount Zion (Heaven).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The Old Covenant is characterized when Moses said, “I am trembling with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__________." (verse 21)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New Covenant is characterized as a __________ assembly and the church of the firstborn whose _________________. (verses 22-23)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Jesus, the Mediator, warned on earth (He had fulfilled the law) and He warns from heaven (through the Scriptures) that we are to do what in verse 28?</w:t>
      </w:r>
    </w:p>
    <w:p w:rsidR="001E204B" w:rsidRDefault="001E204B" w:rsidP="001E204B">
      <w:pPr>
        <w:pStyle w:val="NoSpacing"/>
        <w:rPr>
          <w:sz w:val="28"/>
          <w:szCs w:val="28"/>
        </w:rPr>
      </w:pPr>
    </w:p>
    <w:p w:rsidR="001E204B" w:rsidRDefault="001E204B" w:rsidP="001E204B">
      <w:pPr>
        <w:pStyle w:val="NoSpacing"/>
        <w:rPr>
          <w:sz w:val="28"/>
          <w:szCs w:val="28"/>
        </w:rPr>
      </w:pPr>
    </w:p>
    <w:p w:rsidR="00572DAD" w:rsidRPr="001E204B" w:rsidRDefault="001E204B" w:rsidP="001E20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What does verse 29 mean to you?</w:t>
      </w:r>
    </w:p>
    <w:sectPr w:rsidR="00572DAD" w:rsidRPr="001E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4B"/>
    <w:rsid w:val="00167225"/>
    <w:rsid w:val="001E204B"/>
    <w:rsid w:val="00572DAD"/>
    <w:rsid w:val="00AF22D9"/>
    <w:rsid w:val="00BA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3</cp:revision>
  <dcterms:created xsi:type="dcterms:W3CDTF">2018-04-04T18:03:00Z</dcterms:created>
  <dcterms:modified xsi:type="dcterms:W3CDTF">2018-04-04T18:04:00Z</dcterms:modified>
</cp:coreProperties>
</file>