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3" w:rsidRDefault="001C7E03" w:rsidP="001C7E03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1C7E03" w:rsidRDefault="001C7E03" w:rsidP="001C7E03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3</w:t>
      </w:r>
    </w:p>
    <w:p w:rsidR="001C7E03" w:rsidRDefault="001C7E03" w:rsidP="001C7E03">
      <w:pPr>
        <w:pStyle w:val="NoSpacing"/>
        <w:jc w:val="center"/>
        <w:rPr>
          <w:b/>
          <w:sz w:val="28"/>
          <w:szCs w:val="28"/>
        </w:rPr>
      </w:pPr>
    </w:p>
    <w:p w:rsidR="001C7E03" w:rsidRDefault="001C7E03" w:rsidP="001C7E03">
      <w:pPr>
        <w:pStyle w:val="NoSpacing"/>
        <w:jc w:val="center"/>
        <w:rPr>
          <w:b/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5:1 – 6:13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impressed you from the lesson last week?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6:8).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the Lord has sent you to do?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5:1-7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Isaiah writes, “My _______________ (God) has a vineyard on a fertile hillside.”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care was lavished on the vineyard?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was the owner disappointed?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Give examples of ways in which God has lavished His care on our society only to have a bitter harvest.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questions did God ask in vs. 4?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Is God asking that question of your life?  He has done His part to prepare the way of salvation and righteousness.  What is said in Titus 2:11-14?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God’s judgment in Isaiah 5:5-6?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hedge and wall were protections; the pruning and rain were provisions.  Without God’s protection and provision, what do you think would happen . . .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to us on a national basis?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to us on a personal basis?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is the vineyard?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they disappoint God?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Turn to the parable Jesus told about the vineyard in Matthew 21:33-46.  What decision was made about unfruitfulness in that Scripture?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5:8-24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Isaiah 5:12 says, “they have no respect for the work of his hands.”  (NIV)  What were some ways the people disregarded the Lord in vs. 8-12?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From vs. 13-15, what would be their fate?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How do you think the righteous justice that exalts the Lord Almighty is different from the justice in our courts today?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ab/>
        <w:t>Match the phrase that describes the sin the people were committing in vs. 18-24.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let him hasten his work that we may see it</w:t>
      </w:r>
      <w:r>
        <w:rPr>
          <w:sz w:val="28"/>
          <w:szCs w:val="28"/>
        </w:rPr>
        <w:tab/>
        <w:t xml:space="preserve">    ___drunkards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572DAD" w:rsidRDefault="001C7E0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 those who call evil good and good evil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___false teachers</w:t>
      </w:r>
    </w:p>
    <w:p w:rsidR="001C7E03" w:rsidRDefault="001C7E03" w:rsidP="001C7E03">
      <w:pPr>
        <w:pStyle w:val="NoSpacing"/>
        <w:rPr>
          <w:sz w:val="28"/>
          <w:szCs w:val="28"/>
        </w:rPr>
      </w:pPr>
    </w:p>
    <w:p w:rsidR="001C7E0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1C7E03">
        <w:rPr>
          <w:sz w:val="28"/>
          <w:szCs w:val="28"/>
        </w:rPr>
        <w:t>wise in their own eyes</w:t>
      </w:r>
      <w:r w:rsidR="001C7E03">
        <w:rPr>
          <w:sz w:val="28"/>
          <w:szCs w:val="28"/>
        </w:rPr>
        <w:tab/>
      </w:r>
      <w:r w:rsidR="001C7E03">
        <w:rPr>
          <w:sz w:val="28"/>
          <w:szCs w:val="28"/>
        </w:rPr>
        <w:tab/>
      </w:r>
      <w:r w:rsidR="001C7E03">
        <w:rPr>
          <w:sz w:val="28"/>
          <w:szCs w:val="28"/>
        </w:rPr>
        <w:tab/>
      </w:r>
      <w:r w:rsidR="001C7E03">
        <w:rPr>
          <w:sz w:val="28"/>
          <w:szCs w:val="28"/>
        </w:rPr>
        <w:tab/>
        <w:t xml:space="preserve">    ___</w:t>
      </w:r>
      <w:r>
        <w:rPr>
          <w:sz w:val="28"/>
          <w:szCs w:val="28"/>
        </w:rPr>
        <w:t>scoffers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 heroes at drinking wine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___lawlessness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 deny justice to the innocent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___unjust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f. rejected the Law of the Lord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___conceit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Of all this evil conduct, what do you think grieved the Lord the most?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a reminder to each Christian in John 14:21?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5:25-30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Assyria was the nation God “whistled” for (vs. 26) as His instrument of judgment.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Share your mental image of . . . 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the troops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the weapons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the conquest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ab/>
        <w:t>The enemy was “in condition” for battle.  How is your spiritual condition should our enemy Satan attack us?  What armor of God is available in Ephesians 6:10-18?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6:1-13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In the year that __________ died (approximately 758 B.C.), Isaiah had a vision.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Describe the Almighty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the angels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the atmosphere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Isaiah react?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do you think God’s messenger should have clean lips?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Share your feelings as you contemplate standing in the presence of the Lord.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was Isaiah’s sin atoned for?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According to Romans 3:22-25, how is a Christian’s sin atoned for?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Isaiah respond to the Lord’s call?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Isaiah volunteered for service.  What does being a “volunteer” mean to you as a Christian?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Isaiah was to preach to a people who were spiritually blind and spiritually deaf.  How did he respond toward this commission in vs. 11?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 Lord’s answer in vs. 12?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God called the remnant “holy seed” in the land.  What is commonly expected of any seed?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Summarize this lesson:  What would God do with a condemned vineyard?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Default="001D77A3" w:rsidP="001C7E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commissioned voice?</w:t>
      </w:r>
    </w:p>
    <w:p w:rsidR="001D77A3" w:rsidRDefault="001D77A3" w:rsidP="001C7E03">
      <w:pPr>
        <w:pStyle w:val="NoSpacing"/>
        <w:rPr>
          <w:sz w:val="28"/>
          <w:szCs w:val="28"/>
        </w:rPr>
      </w:pPr>
    </w:p>
    <w:p w:rsidR="001D77A3" w:rsidRPr="001D77A3" w:rsidRDefault="001D77A3" w:rsidP="001C7E03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1D77A3" w:rsidRPr="001D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3"/>
    <w:rsid w:val="001C7E03"/>
    <w:rsid w:val="001D77A3"/>
    <w:rsid w:val="005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2018-09-08T19:23:00Z</dcterms:created>
  <dcterms:modified xsi:type="dcterms:W3CDTF">2018-09-08T19:43:00Z</dcterms:modified>
</cp:coreProperties>
</file>