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19" w:rsidRDefault="009E7119" w:rsidP="009E7119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9E7119" w:rsidRDefault="009E7119" w:rsidP="00E2020C">
      <w:pPr>
        <w:pStyle w:val="NoSpacing"/>
        <w:ind w:left="1440" w:firstLine="720"/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DISCUSSION QUESTIONS</w:t>
      </w:r>
      <w:r w:rsidR="00E2020C">
        <w:rPr>
          <w:rFonts w:cs="Arial"/>
          <w:b/>
          <w:sz w:val="28"/>
          <w:szCs w:val="28"/>
        </w:rPr>
        <w:t xml:space="preserve">          LESSON #6</w:t>
      </w:r>
    </w:p>
    <w:p w:rsidR="009E7119" w:rsidRDefault="009E7119" w:rsidP="009E7119">
      <w:pPr>
        <w:pStyle w:val="NoSpacing"/>
        <w:rPr>
          <w:sz w:val="28"/>
          <w:szCs w:val="28"/>
        </w:rPr>
      </w:pPr>
    </w:p>
    <w:p w:rsidR="009E7119" w:rsidRDefault="009E7119" w:rsidP="009E71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6</w:t>
      </w:r>
    </w:p>
    <w:p w:rsidR="009E7119" w:rsidRDefault="009E7119" w:rsidP="009E7119">
      <w:pPr>
        <w:pStyle w:val="NoSpacing"/>
        <w:jc w:val="center"/>
        <w:rPr>
          <w:b/>
          <w:sz w:val="28"/>
          <w:szCs w:val="28"/>
        </w:rPr>
      </w:pPr>
    </w:p>
    <w:p w:rsidR="009E7119" w:rsidRPr="001335F3" w:rsidRDefault="009E7119" w:rsidP="009E7119">
      <w:pPr>
        <w:pStyle w:val="NoSpacing"/>
        <w:rPr>
          <w:sz w:val="28"/>
          <w:szCs w:val="28"/>
          <w:u w:val="single"/>
        </w:rPr>
      </w:pPr>
      <w:r w:rsidRPr="001335F3">
        <w:rPr>
          <w:sz w:val="28"/>
          <w:szCs w:val="28"/>
          <w:u w:val="single"/>
        </w:rPr>
        <w:t xml:space="preserve">Day 1 – Read Hebrews </w:t>
      </w:r>
      <w:r w:rsidR="001335F3" w:rsidRPr="001335F3">
        <w:rPr>
          <w:sz w:val="28"/>
          <w:szCs w:val="28"/>
          <w:u w:val="single"/>
        </w:rPr>
        <w:t>6:1-12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List six foundational doctrines given in verses 1 and 2.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According to verses 4-6, why is it essential to develop Christian maturity?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Jesus say about falling away in Luke 8:13?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did Paul warn about falling away in Galatians 5:4-6?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(IN-DEPTH)  Why would a Hebrew Christian returning to the Law for his hope be crucifying the Son of God all over again?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The two kinds of land production portray what?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What connection do you see between verse 10 and Matthew 25:40-42?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The promised inheritance comes through having what in Hebrews 6:12?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Day 3 – Read Hebrews 6:13-20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did God swear by Himself?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an oath do?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verse 18 we learn that it is impossible _________________.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Knowing that attribute of God, what promise of His that you know is most meaningful to you personally?  (If you need some help, try 1 John 1:9, John 14:2, Romans 8:28, 1 Corinthians 10:13.)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How would you describe the anchor of your soul (verse 19)?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The Jewish Christian understood the reference to Jesus entering the inner sanctuary.  What do you learn about the significance of that from 1 Kings 8:6-11?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Throughout the lesson we’re warned to “hold firm.”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what way is that easy for you?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Default="001335F3" w:rsidP="009E711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what way is that hard for you?</w:t>
      </w:r>
    </w:p>
    <w:p w:rsidR="001335F3" w:rsidRDefault="001335F3" w:rsidP="009E7119">
      <w:pPr>
        <w:pStyle w:val="NoSpacing"/>
        <w:rPr>
          <w:sz w:val="28"/>
          <w:szCs w:val="28"/>
        </w:rPr>
      </w:pPr>
    </w:p>
    <w:p w:rsidR="001335F3" w:rsidRPr="001335F3" w:rsidRDefault="001335F3" w:rsidP="009E7119">
      <w:pPr>
        <w:pStyle w:val="NoSpacing"/>
        <w:rPr>
          <w:sz w:val="28"/>
          <w:szCs w:val="28"/>
        </w:rPr>
      </w:pPr>
    </w:p>
    <w:p w:rsidR="009E7119" w:rsidRDefault="009E7119" w:rsidP="009E7119">
      <w:pPr>
        <w:pStyle w:val="NoSpacing"/>
        <w:rPr>
          <w:sz w:val="28"/>
          <w:szCs w:val="28"/>
          <w:u w:val="single"/>
        </w:rPr>
      </w:pPr>
    </w:p>
    <w:p w:rsidR="00572DAD" w:rsidRPr="009E7119" w:rsidRDefault="00572DAD" w:rsidP="009E7119">
      <w:pPr>
        <w:pStyle w:val="NoSpacing"/>
        <w:rPr>
          <w:sz w:val="28"/>
          <w:szCs w:val="28"/>
        </w:rPr>
      </w:pPr>
    </w:p>
    <w:sectPr w:rsidR="00572DAD" w:rsidRPr="009E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19"/>
    <w:rsid w:val="001335F3"/>
    <w:rsid w:val="00572DAD"/>
    <w:rsid w:val="009E7119"/>
    <w:rsid w:val="00E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08A3-B53F-46AE-8B4E-41A19CF3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2</cp:revision>
  <dcterms:created xsi:type="dcterms:W3CDTF">2018-02-13T18:31:00Z</dcterms:created>
  <dcterms:modified xsi:type="dcterms:W3CDTF">2018-02-13T18:31:00Z</dcterms:modified>
</cp:coreProperties>
</file>