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E" w:rsidRPr="00460CF2" w:rsidRDefault="005D3F6E" w:rsidP="005D3F6E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5D3F6E" w:rsidRPr="00460CF2" w:rsidRDefault="005D3F6E" w:rsidP="005D3F6E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5D3F6E" w:rsidRPr="00460CF2" w:rsidRDefault="005D3F6E" w:rsidP="005D3F6E">
      <w:pPr>
        <w:pStyle w:val="NoSpacing"/>
        <w:rPr>
          <w:sz w:val="28"/>
          <w:szCs w:val="28"/>
        </w:rPr>
      </w:pPr>
    </w:p>
    <w:p w:rsidR="005D3F6E" w:rsidRPr="00460CF2" w:rsidRDefault="005D3F6E" w:rsidP="005D3F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21</w:t>
      </w:r>
    </w:p>
    <w:p w:rsidR="005D3F6E" w:rsidRPr="00460CF2" w:rsidRDefault="005D3F6E" w:rsidP="005D3F6E">
      <w:pPr>
        <w:pStyle w:val="NoSpacing"/>
        <w:jc w:val="center"/>
        <w:rPr>
          <w:b/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1 – Read Isaiah 53:1 – </w:t>
      </w:r>
      <w:r w:rsidR="00664B8A">
        <w:rPr>
          <w:sz w:val="28"/>
          <w:szCs w:val="28"/>
          <w:u w:val="single"/>
        </w:rPr>
        <w:t>55:5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Write the memory verse (Isaiah 53:6).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did Jesus do in John 12:37-38 that fulfilled the prophecy of Isaiah 53:1?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do you think are some reasons people give for unbelief?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was the spiritual condition of Israel in Isaiah 53:2?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the Servant described as to physical appearance?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If physical appearance did not draw crowds to see Jesus, what do you think drew them?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In your opinion, what attributes should a Christian possess to draw people to Christ?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is the Servant described in vs. 3?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Share an instance f</w:t>
      </w:r>
      <w:r w:rsidR="006A4ECB">
        <w:rPr>
          <w:sz w:val="28"/>
          <w:szCs w:val="28"/>
        </w:rPr>
        <w:t>rom the ministry of Christ that: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. . brought Him rejection from men.   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brought Him sorrow.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664B8A" w:rsidRP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53:4-9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To sinful mankind the Servant was considered as what in vs. 4?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From vs. 5-6: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What happened to the Servant </w:t>
      </w:r>
      <w:r>
        <w:rPr>
          <w:sz w:val="28"/>
          <w:szCs w:val="28"/>
          <w:u w:val="single"/>
        </w:rPr>
        <w:t>because</w:t>
      </w:r>
      <w:r>
        <w:rPr>
          <w:sz w:val="28"/>
          <w:szCs w:val="28"/>
        </w:rPr>
        <w:t xml:space="preserve"> of our transgressions (sins)?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are we healed (from sin)?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happened to our sin or “iniquities”?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Read 1 Peter 2:21-25.  Christ left us an example.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He act when reviled?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act when suffering?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did He die on the cross?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What does Isaiah 53:7-9 say about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Servant’s silence?</w:t>
      </w: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5D3F6E" w:rsidP="005D3F6E">
      <w:pPr>
        <w:pStyle w:val="NoSpacing"/>
        <w:rPr>
          <w:sz w:val="28"/>
          <w:szCs w:val="28"/>
        </w:rPr>
      </w:pPr>
    </w:p>
    <w:p w:rsidR="005D3F6E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Servant’s death?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Read  Matthew 27:13-14.  Jesus was silent before whom?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Write Matthew 27:38.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Read Matthew 27:57-60.  Who was the rich man and how was he involved in Jesus’ death?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Servant was silent.  What are we to do from Psalm 107:1-2?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a sentence prayer and do that.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664B8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Isaiah 53:10-12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The Servant became a __________ offering.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Today’s reading speaks of the Servant who would “justify many,” “bear the sin of many,” and make “intercession for the transgressors.”  Write these Scriptures: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Hebrews 2:9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Hebrews 9:28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Hebrews 7:25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Summarize this lesson: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Servant’s assignment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Servant’s agony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Servant’s achievement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664B8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Read Isaiah 54:1-10</w:t>
      </w:r>
    </w:p>
    <w:p w:rsidR="001074B6" w:rsidRPr="005D3F6E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DAD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Why was there cause for hope and rejoicing in vs. 1-3 about Judah’s future growth and expansion?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Faithless Judah suffered the judgment of Babylonian captivity.  In vs. 4-8 how did the Lord describe . . .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Himself?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their relationship?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His merciful reconciliation?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have you witnessed the Lord’s compassion recently?</w:t>
      </w: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</w:p>
    <w:p w:rsidR="001074B6" w:rsidRDefault="001074B6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664B8A">
        <w:rPr>
          <w:sz w:val="28"/>
          <w:szCs w:val="28"/>
        </w:rPr>
        <w:t>a.</w:t>
      </w:r>
      <w:r w:rsidR="00664B8A">
        <w:rPr>
          <w:sz w:val="28"/>
          <w:szCs w:val="28"/>
        </w:rPr>
        <w:tab/>
        <w:t>Following the judgment of the flood in Noah’s day, what did the Lord promise?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guarantee did the Lord offer Judah after judgment of the Babylonian captivity?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Read Psalm 89:30-37.  In God’s covenant with David, what was said of punishment?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permanence?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How is knowing that God is a covenant-keeper an encouragement and comfort to you?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54:11- 55:5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Isaiah 54:11-12 speaks of a beautiful foundation for Zion.  What does Matthew 7:24 advise for a strong spiritual foundation?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Selection action words/phrases from vs. 13-17 that describe: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A4ECB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nward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outward protection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What was the divine call of Isaiah 55:1?</w:t>
      </w:r>
    </w:p>
    <w:p w:rsidR="00664B8A" w:rsidRDefault="00664B8A" w:rsidP="005D3F6E">
      <w:pPr>
        <w:pStyle w:val="NoSpacing"/>
        <w:rPr>
          <w:sz w:val="28"/>
          <w:szCs w:val="28"/>
        </w:rPr>
      </w:pPr>
      <w:bookmarkStart w:id="0" w:name="_GoBack"/>
      <w:bookmarkEnd w:id="0"/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John 7:37-38?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think “does not satisfy” includes?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“the richest fare” includes?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Default="00664B8A" w:rsidP="005D3F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By repenting and turning back to God (55:3), why would other nations be drawn?</w:t>
      </w:r>
    </w:p>
    <w:p w:rsidR="00664B8A" w:rsidRDefault="00664B8A" w:rsidP="005D3F6E">
      <w:pPr>
        <w:pStyle w:val="NoSpacing"/>
        <w:rPr>
          <w:sz w:val="28"/>
          <w:szCs w:val="28"/>
        </w:rPr>
      </w:pPr>
    </w:p>
    <w:p w:rsidR="00664B8A" w:rsidRPr="00664B8A" w:rsidRDefault="00664B8A" w:rsidP="005D3F6E">
      <w:pPr>
        <w:pStyle w:val="NoSpacing"/>
        <w:rPr>
          <w:sz w:val="28"/>
          <w:szCs w:val="28"/>
        </w:rPr>
      </w:pPr>
    </w:p>
    <w:sectPr w:rsidR="00664B8A" w:rsidRPr="0066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E"/>
    <w:rsid w:val="001074B6"/>
    <w:rsid w:val="00572DAD"/>
    <w:rsid w:val="005D3F6E"/>
    <w:rsid w:val="00664B8A"/>
    <w:rsid w:val="006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2019-03-17T23:49:00Z</dcterms:created>
  <dcterms:modified xsi:type="dcterms:W3CDTF">2019-03-18T01:24:00Z</dcterms:modified>
</cp:coreProperties>
</file>