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68BB79" w14:textId="365BC8C2" w:rsidR="00A53A4D" w:rsidRPr="00BD51D4" w:rsidRDefault="00872967" w:rsidP="00BB09A1">
      <w:pPr>
        <w:pStyle w:val="NoSpacing"/>
        <w:outlineLvl w:val="0"/>
        <w:rPr>
          <w:b/>
          <w:sz w:val="24"/>
          <w:szCs w:val="24"/>
        </w:rPr>
      </w:pPr>
      <w:r w:rsidRPr="00BD51D4">
        <w:rPr>
          <w:sz w:val="24"/>
          <w:szCs w:val="24"/>
        </w:rPr>
        <w:t xml:space="preserve">HOMEWORK: </w:t>
      </w:r>
      <w:r w:rsidR="00A53A4D" w:rsidRPr="00BD51D4">
        <w:rPr>
          <w:sz w:val="24"/>
          <w:szCs w:val="24"/>
        </w:rPr>
        <w:t xml:space="preserve">Read </w:t>
      </w:r>
      <w:r w:rsidR="007423AD" w:rsidRPr="00BD51D4">
        <w:rPr>
          <w:sz w:val="24"/>
          <w:szCs w:val="24"/>
        </w:rPr>
        <w:t xml:space="preserve">Luke chapters </w:t>
      </w:r>
      <w:r w:rsidR="000E1BD3" w:rsidRPr="00BD51D4">
        <w:rPr>
          <w:sz w:val="24"/>
          <w:szCs w:val="24"/>
        </w:rPr>
        <w:t>1</w:t>
      </w:r>
      <w:r w:rsidR="00BD51D4" w:rsidRPr="00BD51D4">
        <w:rPr>
          <w:sz w:val="24"/>
          <w:szCs w:val="24"/>
        </w:rPr>
        <w:t>5</w:t>
      </w:r>
      <w:r w:rsidR="007423AD" w:rsidRPr="00BD51D4">
        <w:rPr>
          <w:sz w:val="24"/>
          <w:szCs w:val="24"/>
        </w:rPr>
        <w:t xml:space="preserve"> &amp; </w:t>
      </w:r>
      <w:r w:rsidR="004948BD" w:rsidRPr="00BD51D4">
        <w:rPr>
          <w:sz w:val="24"/>
          <w:szCs w:val="24"/>
        </w:rPr>
        <w:t>1</w:t>
      </w:r>
      <w:r w:rsidR="00BD51D4" w:rsidRPr="00BD51D4">
        <w:rPr>
          <w:sz w:val="24"/>
          <w:szCs w:val="24"/>
        </w:rPr>
        <w:t>6</w:t>
      </w:r>
      <w:r w:rsidR="007423AD" w:rsidRPr="00BD51D4">
        <w:rPr>
          <w:sz w:val="24"/>
          <w:szCs w:val="24"/>
        </w:rPr>
        <w:t xml:space="preserve"> </w:t>
      </w:r>
    </w:p>
    <w:p w14:paraId="3B377EAB" w14:textId="77777777" w:rsidR="00A53A4D" w:rsidRPr="00BD51D4" w:rsidRDefault="00A53A4D" w:rsidP="00BB09A1">
      <w:pPr>
        <w:pStyle w:val="NoSpacing"/>
        <w:outlineLvl w:val="0"/>
        <w:rPr>
          <w:sz w:val="24"/>
          <w:szCs w:val="24"/>
        </w:rPr>
      </w:pPr>
    </w:p>
    <w:p w14:paraId="71999583" w14:textId="77777777" w:rsidR="00BB09A1" w:rsidRPr="00BD51D4" w:rsidRDefault="00BB09A1" w:rsidP="00BB09A1">
      <w:pPr>
        <w:rPr>
          <w:b/>
          <w:u w:val="single"/>
        </w:rPr>
      </w:pPr>
      <w:r w:rsidRPr="00BD51D4">
        <w:rPr>
          <w:b/>
          <w:color w:val="000000"/>
          <w:u w:val="single"/>
        </w:rPr>
        <w:t>Main Point</w:t>
      </w:r>
    </w:p>
    <w:p w14:paraId="01047620" w14:textId="77777777" w:rsidR="00BD51D4" w:rsidRPr="00BD51D4" w:rsidRDefault="00BD51D4" w:rsidP="00BD51D4">
      <w:r w:rsidRPr="00BD51D4">
        <w:rPr>
          <w:color w:val="000000"/>
        </w:rPr>
        <w:t>Jesus didn't come for those who are self-sufficient but for the lost and needy.</w:t>
      </w:r>
    </w:p>
    <w:p w14:paraId="795634D5" w14:textId="77777777" w:rsidR="002766C9" w:rsidRPr="00BD51D4" w:rsidRDefault="002766C9" w:rsidP="00A53562">
      <w:pPr>
        <w:rPr>
          <w:color w:val="000000"/>
        </w:rPr>
      </w:pPr>
    </w:p>
    <w:p w14:paraId="3FED305C" w14:textId="35338C01" w:rsidR="00BD51D4" w:rsidRPr="00BD51D4" w:rsidRDefault="00BD51D4" w:rsidP="00BD51D4">
      <w:pPr>
        <w:pBdr>
          <w:left w:val="single" w:sz="16" w:space="0" w:color="222222"/>
        </w:pBdr>
      </w:pPr>
      <w:r w:rsidRPr="00BD51D4">
        <w:rPr>
          <w:color w:val="000000"/>
        </w:rPr>
        <w:t>Read Luke 15:1-10.</w:t>
      </w:r>
    </w:p>
    <w:p w14:paraId="096506D4" w14:textId="77777777" w:rsidR="00BD51D4" w:rsidRPr="00BD51D4" w:rsidRDefault="00BD51D4" w:rsidP="00BD51D4">
      <w:r w:rsidRPr="00BD51D4">
        <w:rPr>
          <w:color w:val="000000"/>
        </w:rPr>
        <w:t xml:space="preserve">     </w:t>
      </w:r>
    </w:p>
    <w:p w14:paraId="03C3987C" w14:textId="77777777" w:rsidR="00BD51D4" w:rsidRPr="00BD51D4" w:rsidRDefault="00BD51D4" w:rsidP="00BD51D4">
      <w:pPr>
        <w:pStyle w:val="ListParagraph"/>
        <w:numPr>
          <w:ilvl w:val="0"/>
          <w:numId w:val="31"/>
        </w:numPr>
      </w:pPr>
      <w:r w:rsidRPr="00BD51D4">
        <w:rPr>
          <w:b/>
          <w:color w:val="000000"/>
        </w:rPr>
        <w:t>How does Jesus’ parable of the sheep relate to the complaining of the Pharisees?</w:t>
      </w:r>
    </w:p>
    <w:p w14:paraId="01BD79A2" w14:textId="158EC80D" w:rsidR="00BD51D4" w:rsidRPr="00BD51D4" w:rsidRDefault="00BD51D4" w:rsidP="00BD51D4">
      <w:pPr>
        <w:pStyle w:val="ListParagraph"/>
        <w:numPr>
          <w:ilvl w:val="0"/>
          <w:numId w:val="31"/>
        </w:numPr>
        <w:rPr>
          <w:b/>
          <w:color w:val="000000"/>
        </w:rPr>
      </w:pPr>
      <w:r w:rsidRPr="00BD51D4">
        <w:rPr>
          <w:b/>
          <w:color w:val="000000"/>
        </w:rPr>
        <w:t>What are the similarities between the two parables in Luke 15:3-10?</w:t>
      </w:r>
    </w:p>
    <w:p w14:paraId="219D4B5A" w14:textId="77777777" w:rsidR="00BD51D4" w:rsidRPr="00BD51D4" w:rsidRDefault="00BD51D4" w:rsidP="00BD51D4"/>
    <w:p w14:paraId="5CEFF240" w14:textId="04231E25" w:rsidR="00BD51D4" w:rsidRDefault="00BD51D4" w:rsidP="00BD51D4">
      <w:pPr>
        <w:rPr>
          <w:color w:val="000000"/>
        </w:rPr>
      </w:pPr>
      <w:r w:rsidRPr="00BD51D4">
        <w:rPr>
          <w:color w:val="000000"/>
        </w:rPr>
        <w:t>Both of these parables point to the finder’s joy. Jesus said there is more joy in heaven over one sinner who repents than the many—the 99—who don’t need repentance. No one is so lost as those who fail to see their lostness. Jesus pointed out the need for His followers to diligently and intentionally pursue those who are without Christ and celebrate when people make Jesus Lord of their lives.</w:t>
      </w:r>
    </w:p>
    <w:p w14:paraId="5248170E" w14:textId="32A954F8" w:rsidR="00BD51D4" w:rsidRDefault="00BD51D4" w:rsidP="00BD51D4">
      <w:pPr>
        <w:rPr>
          <w:color w:val="000000"/>
        </w:rPr>
      </w:pPr>
    </w:p>
    <w:p w14:paraId="376BC2E9" w14:textId="77777777" w:rsidR="00BD51D4" w:rsidRPr="00BD51D4" w:rsidRDefault="00BD51D4" w:rsidP="00BD51D4">
      <w:pPr>
        <w:pStyle w:val="ListParagraph"/>
        <w:numPr>
          <w:ilvl w:val="0"/>
          <w:numId w:val="35"/>
        </w:numPr>
      </w:pPr>
      <w:r w:rsidRPr="00BD51D4">
        <w:rPr>
          <w:b/>
          <w:color w:val="000000"/>
        </w:rPr>
        <w:t>What are the implications of these two parables for us today?</w:t>
      </w:r>
    </w:p>
    <w:p w14:paraId="3C21339F" w14:textId="10B1EE9D" w:rsidR="00BD51D4" w:rsidRPr="00BD51D4" w:rsidRDefault="00BD51D4" w:rsidP="00BD51D4">
      <w:pPr>
        <w:pStyle w:val="ListParagraph"/>
        <w:numPr>
          <w:ilvl w:val="0"/>
          <w:numId w:val="35"/>
        </w:numPr>
        <w:rPr>
          <w:b/>
          <w:color w:val="000000"/>
        </w:rPr>
      </w:pPr>
      <w:r w:rsidRPr="00BD51D4">
        <w:rPr>
          <w:b/>
          <w:color w:val="000000"/>
        </w:rPr>
        <w:t>What does it mean for a person to be lost spiritually? How long has it been since you shared with others how to be a follower of Christ? If it’s been a while, what has held you back?</w:t>
      </w:r>
    </w:p>
    <w:p w14:paraId="6461F884" w14:textId="77777777" w:rsidR="00BD51D4" w:rsidRPr="00BD51D4" w:rsidRDefault="00BD51D4" w:rsidP="00BD51D4"/>
    <w:p w14:paraId="60C61F78" w14:textId="77777777" w:rsidR="00BD51D4" w:rsidRPr="00BD51D4" w:rsidRDefault="00BD51D4" w:rsidP="00BD51D4">
      <w:r w:rsidRPr="00BD51D4">
        <w:rPr>
          <w:color w:val="000000"/>
        </w:rPr>
        <w:t xml:space="preserve">The scene is a pastoral setting of a shepherd with a flock of 100 sheep. Somehow, one sheep </w:t>
      </w:r>
      <w:proofErr w:type="gramStart"/>
      <w:r w:rsidRPr="00BD51D4">
        <w:rPr>
          <w:color w:val="000000"/>
        </w:rPr>
        <w:t>wand</w:t>
      </w:r>
      <w:bookmarkStart w:id="0" w:name="_GoBack"/>
      <w:bookmarkEnd w:id="0"/>
      <w:r w:rsidRPr="00BD51D4">
        <w:rPr>
          <w:color w:val="000000"/>
        </w:rPr>
        <w:t>ers</w:t>
      </w:r>
      <w:proofErr w:type="gramEnd"/>
      <w:r w:rsidRPr="00BD51D4">
        <w:rPr>
          <w:color w:val="000000"/>
        </w:rPr>
        <w:t xml:space="preserve"> from the flock and cannot find its way back. Jesus described the sheep as “lost” from the flock, a word that implies a life-threatening situation for a sheep. The safety of the many did not remove the shepherd’s concern for the missing one. He went looking for the lost sheep.</w:t>
      </w:r>
    </w:p>
    <w:p w14:paraId="252D829D" w14:textId="6D9EE69E" w:rsidR="00BD51D4" w:rsidRPr="00BD51D4" w:rsidRDefault="00BD51D4" w:rsidP="00BD51D4">
      <w:r w:rsidRPr="00BD51D4">
        <w:rPr>
          <w:color w:val="000000"/>
        </w:rPr>
        <w:t>In the second parable, verses 8-10, Jesus gave another perspective, hoping His hearers would get the idea. A woman had saved her small wages and gathered ten silver coins, her wages for ten days. When she lost one coin, she faced the same dilemma as the shepherd: should she spend time and energy searching for the one when she still had nine? Jesus taught that one coin was worth the effort.</w:t>
      </w:r>
    </w:p>
    <w:p w14:paraId="55ABE212" w14:textId="77777777" w:rsidR="00BD51D4" w:rsidRPr="00BD51D4" w:rsidRDefault="00BD51D4" w:rsidP="00BD51D4"/>
    <w:p w14:paraId="7C2D5625" w14:textId="4725A983" w:rsidR="00BD51D4" w:rsidRPr="00BD51D4" w:rsidRDefault="00BD51D4" w:rsidP="00BD51D4">
      <w:pPr>
        <w:pBdr>
          <w:left w:val="single" w:sz="16" w:space="0" w:color="222222"/>
        </w:pBdr>
      </w:pPr>
      <w:r w:rsidRPr="00BD51D4">
        <w:rPr>
          <w:color w:val="000000"/>
        </w:rPr>
        <w:t>Read Luke 15:11-32.</w:t>
      </w:r>
    </w:p>
    <w:p w14:paraId="724EB290" w14:textId="77777777" w:rsidR="00BD51D4" w:rsidRPr="00BD51D4" w:rsidRDefault="00BD51D4" w:rsidP="00BD51D4">
      <w:r w:rsidRPr="00BD51D4">
        <w:rPr>
          <w:color w:val="000000"/>
        </w:rPr>
        <w:t xml:space="preserve">     </w:t>
      </w:r>
    </w:p>
    <w:p w14:paraId="50253885" w14:textId="77777777" w:rsidR="00BD51D4" w:rsidRPr="00BD51D4" w:rsidRDefault="00BD51D4" w:rsidP="00BD51D4">
      <w:pPr>
        <w:pStyle w:val="ListParagraph"/>
        <w:numPr>
          <w:ilvl w:val="0"/>
          <w:numId w:val="32"/>
        </w:numPr>
      </w:pPr>
      <w:r w:rsidRPr="00BD51D4">
        <w:rPr>
          <w:b/>
          <w:color w:val="000000"/>
        </w:rPr>
        <w:t>What was the son saying about how he valued his father? Why do you think the father gave his son what he asked for?</w:t>
      </w:r>
    </w:p>
    <w:p w14:paraId="3EF62A0C" w14:textId="77777777" w:rsidR="00BD51D4" w:rsidRPr="00BD51D4" w:rsidRDefault="00BD51D4" w:rsidP="00BD51D4">
      <w:pPr>
        <w:pStyle w:val="ListParagraph"/>
        <w:numPr>
          <w:ilvl w:val="0"/>
          <w:numId w:val="32"/>
        </w:numPr>
      </w:pPr>
      <w:r w:rsidRPr="00BD51D4">
        <w:rPr>
          <w:b/>
          <w:color w:val="000000"/>
        </w:rPr>
        <w:t>How did the son gain appreciation of his father?</w:t>
      </w:r>
    </w:p>
    <w:p w14:paraId="04B7DF23" w14:textId="0AE4DE2F" w:rsidR="00BD51D4" w:rsidRPr="00BD51D4" w:rsidRDefault="00BD51D4" w:rsidP="00BD51D4">
      <w:pPr>
        <w:pStyle w:val="ListParagraph"/>
        <w:numPr>
          <w:ilvl w:val="0"/>
          <w:numId w:val="32"/>
        </w:numPr>
        <w:rPr>
          <w:b/>
          <w:color w:val="000000"/>
        </w:rPr>
      </w:pPr>
      <w:r w:rsidRPr="00BD51D4">
        <w:rPr>
          <w:b/>
          <w:color w:val="000000"/>
        </w:rPr>
        <w:t xml:space="preserve">How did the father respond to the younger son? How </w:t>
      </w:r>
      <w:proofErr w:type="spellStart"/>
      <w:r w:rsidRPr="00BD51D4">
        <w:rPr>
          <w:b/>
          <w:color w:val="000000"/>
        </w:rPr>
        <w:t>di</w:t>
      </w:r>
      <w:proofErr w:type="spellEnd"/>
      <w:r w:rsidRPr="00BD51D4">
        <w:rPr>
          <w:b/>
          <w:color w:val="000000"/>
        </w:rPr>
        <w:t xml:space="preserve"> the father </w:t>
      </w:r>
      <w:proofErr w:type="gramStart"/>
      <w:r w:rsidRPr="00BD51D4">
        <w:rPr>
          <w:b/>
          <w:color w:val="000000"/>
        </w:rPr>
        <w:t>respond</w:t>
      </w:r>
      <w:proofErr w:type="gramEnd"/>
      <w:r w:rsidRPr="00BD51D4">
        <w:rPr>
          <w:b/>
          <w:color w:val="000000"/>
        </w:rPr>
        <w:t xml:space="preserve"> to the older son? What does this teach us about God?</w:t>
      </w:r>
    </w:p>
    <w:p w14:paraId="092C7184" w14:textId="77777777" w:rsidR="00BD51D4" w:rsidRPr="00BD51D4" w:rsidRDefault="00BD51D4" w:rsidP="00BD51D4"/>
    <w:p w14:paraId="1CF7EDDA" w14:textId="77777777" w:rsidR="00BD51D4" w:rsidRPr="00BD51D4" w:rsidRDefault="00BD51D4" w:rsidP="00BD51D4">
      <w:r w:rsidRPr="00BD51D4">
        <w:rPr>
          <w:color w:val="000000"/>
        </w:rPr>
        <w:t>The son’s request for his inheritance was like telling his father, “I wish you were dead.” Inheritance comes when someone passes away; therefore, the son implied that he thought his father was worth more to him dead than alive. The father would have been heartbroken by the request, but he let the son have his wish and leave. Much like we do today, the son made idols out of the things his father could give instead of loving his father.</w:t>
      </w:r>
    </w:p>
    <w:p w14:paraId="6E6C7725" w14:textId="090B9086" w:rsidR="00BD51D4" w:rsidRDefault="00BD51D4" w:rsidP="00BD51D4">
      <w:pPr>
        <w:rPr>
          <w:color w:val="000000"/>
        </w:rPr>
      </w:pPr>
      <w:r w:rsidRPr="00BD51D4">
        <w:rPr>
          <w:color w:val="000000"/>
        </w:rPr>
        <w:lastRenderedPageBreak/>
        <w:t>Instead of the story ending on a note of joy and celebration, as might be expected, the spotlight shifts to the older brother. Unlike the father’s positive attitude, the older brother (1) was surprised at the return of his sinning brother, (2) was offended and jealous at the father’s celebration, (3) became angry at the father’s forgiving love, (4) declared his own self-righteousness, and (5) focused on his brother’s sinfulness rather than his newfound repentance. Jesus’ representation of the religious leaders in the character of the older brother was a scathing rebuke of their self-righteousness.</w:t>
      </w:r>
    </w:p>
    <w:p w14:paraId="1BB427AB" w14:textId="77777777" w:rsidR="00BD51D4" w:rsidRPr="00BD51D4" w:rsidRDefault="00BD51D4" w:rsidP="00BD51D4"/>
    <w:p w14:paraId="5223B410" w14:textId="62B3CBAB" w:rsidR="00BD51D4" w:rsidRPr="00BD51D4" w:rsidRDefault="00BD51D4" w:rsidP="00BD51D4">
      <w:pPr>
        <w:pBdr>
          <w:left w:val="single" w:sz="16" w:space="0" w:color="222222"/>
        </w:pBdr>
      </w:pPr>
      <w:r w:rsidRPr="00BD51D4">
        <w:rPr>
          <w:color w:val="000000"/>
        </w:rPr>
        <w:t>Read Luke 16:1-18.</w:t>
      </w:r>
    </w:p>
    <w:p w14:paraId="3EBF99C3" w14:textId="77777777" w:rsidR="00BD51D4" w:rsidRPr="00BD51D4" w:rsidRDefault="00BD51D4" w:rsidP="00BD51D4">
      <w:r w:rsidRPr="00BD51D4">
        <w:rPr>
          <w:color w:val="000000"/>
        </w:rPr>
        <w:t xml:space="preserve">     </w:t>
      </w:r>
    </w:p>
    <w:p w14:paraId="577AA069" w14:textId="77777777" w:rsidR="00BD51D4" w:rsidRPr="00BD51D4" w:rsidRDefault="00BD51D4" w:rsidP="00BD51D4">
      <w:pPr>
        <w:pStyle w:val="ListParagraph"/>
        <w:numPr>
          <w:ilvl w:val="0"/>
          <w:numId w:val="33"/>
        </w:numPr>
      </w:pPr>
      <w:r w:rsidRPr="00BD51D4">
        <w:rPr>
          <w:b/>
          <w:color w:val="000000"/>
        </w:rPr>
        <w:t>How would you define “shrewd”? When is shrewdness a negative quality? How is it a positive quality in this parable?</w:t>
      </w:r>
    </w:p>
    <w:p w14:paraId="1668BC6E" w14:textId="77777777" w:rsidR="00BD51D4" w:rsidRPr="00BD51D4" w:rsidRDefault="00BD51D4" w:rsidP="00BD51D4">
      <w:pPr>
        <w:pStyle w:val="ListParagraph"/>
        <w:numPr>
          <w:ilvl w:val="0"/>
          <w:numId w:val="33"/>
        </w:numPr>
      </w:pPr>
      <w:r w:rsidRPr="00BD51D4">
        <w:rPr>
          <w:b/>
          <w:color w:val="000000"/>
        </w:rPr>
        <w:t>In what manner does the shrewd person look at their money? What does that have to do with saving?</w:t>
      </w:r>
    </w:p>
    <w:p w14:paraId="4B118B19" w14:textId="450668C8" w:rsidR="00BD51D4" w:rsidRDefault="00BD51D4" w:rsidP="00BD51D4">
      <w:pPr>
        <w:rPr>
          <w:color w:val="000000"/>
        </w:rPr>
      </w:pPr>
      <w:r w:rsidRPr="00BD51D4">
        <w:rPr>
          <w:color w:val="000000"/>
        </w:rPr>
        <w:t>Jesus told the disciples to use worldly wealth for kingdom purposes. When we do that, we recognize that money is temporary, but we can use it for eternal good. In other words, we are to treat our money as a tool for investing in eternity. The way we spend our money is a window into our hearts. Our spending shows us what we believe about God. Because everything we have is a gift from God, we must to learn how to make the most of what we’ve been given.</w:t>
      </w:r>
    </w:p>
    <w:p w14:paraId="21EEAC7B" w14:textId="77777777" w:rsidR="00BD51D4" w:rsidRPr="00BD51D4" w:rsidRDefault="00BD51D4" w:rsidP="00BD51D4"/>
    <w:p w14:paraId="7B120E54" w14:textId="21E6FA20" w:rsidR="00BD51D4" w:rsidRPr="00BD51D4" w:rsidRDefault="00BD51D4" w:rsidP="00BD51D4">
      <w:pPr>
        <w:pBdr>
          <w:left w:val="single" w:sz="16" w:space="0" w:color="222222"/>
        </w:pBdr>
      </w:pPr>
      <w:r w:rsidRPr="00BD51D4">
        <w:rPr>
          <w:color w:val="000000"/>
        </w:rPr>
        <w:t>Read Luke 16:19-31.</w:t>
      </w:r>
    </w:p>
    <w:p w14:paraId="7EBC9AF5" w14:textId="77777777" w:rsidR="00BD51D4" w:rsidRPr="00BD51D4" w:rsidRDefault="00BD51D4" w:rsidP="00BD51D4">
      <w:r w:rsidRPr="00BD51D4">
        <w:rPr>
          <w:color w:val="000000"/>
        </w:rPr>
        <w:t xml:space="preserve">     </w:t>
      </w:r>
    </w:p>
    <w:p w14:paraId="24919F51" w14:textId="77777777" w:rsidR="00BD51D4" w:rsidRPr="00BD51D4" w:rsidRDefault="00BD51D4" w:rsidP="00BD51D4">
      <w:pPr>
        <w:pStyle w:val="ListParagraph"/>
        <w:numPr>
          <w:ilvl w:val="0"/>
          <w:numId w:val="34"/>
        </w:numPr>
      </w:pPr>
      <w:r w:rsidRPr="00BD51D4">
        <w:rPr>
          <w:b/>
          <w:color w:val="000000"/>
        </w:rPr>
        <w:t>What words would you use to describe Lazarus? On the other hand, what words would you use to describe the rich man?</w:t>
      </w:r>
    </w:p>
    <w:p w14:paraId="0199B913" w14:textId="351673B9" w:rsidR="00BD51D4" w:rsidRPr="00BD51D4" w:rsidRDefault="00BD51D4" w:rsidP="00BD51D4">
      <w:pPr>
        <w:pStyle w:val="ListParagraph"/>
        <w:numPr>
          <w:ilvl w:val="0"/>
          <w:numId w:val="34"/>
        </w:numPr>
        <w:rPr>
          <w:b/>
          <w:color w:val="000000"/>
        </w:rPr>
      </w:pPr>
      <w:r w:rsidRPr="00BD51D4">
        <w:rPr>
          <w:b/>
          <w:color w:val="000000"/>
        </w:rPr>
        <w:t>What is suggested by the detail that Lazarus was left at the rich man’s gate each day?</w:t>
      </w:r>
    </w:p>
    <w:p w14:paraId="39623F5F" w14:textId="77777777" w:rsidR="00BD51D4" w:rsidRPr="00BD51D4" w:rsidRDefault="00BD51D4" w:rsidP="00BD51D4"/>
    <w:p w14:paraId="015DCECB" w14:textId="77777777" w:rsidR="00BD51D4" w:rsidRPr="00BD51D4" w:rsidRDefault="00BD51D4" w:rsidP="00BD51D4">
      <w:r w:rsidRPr="00BD51D4">
        <w:rPr>
          <w:color w:val="000000"/>
        </w:rPr>
        <w:t>The account of the rich man and Lazarus continues the examination of whether money takes priority over God (see vv. 1-18). More than likely, the Pharisees who challenged Jesus and scoffed at His teaching nevertheless remained in the crowd to hear this story. The parable includes many topics such as wealth, poverty, economic disparity, social justice, and the nature of heaven and hell. At its core, the parable has a two-pronged focus: judgment for the proper use of wealth and the sufficiency of the Scriptures.</w:t>
      </w:r>
    </w:p>
    <w:p w14:paraId="79201102" w14:textId="77777777" w:rsidR="004223B4" w:rsidRPr="00BD51D4" w:rsidRDefault="004223B4" w:rsidP="00BD51D4"/>
    <w:sectPr w:rsidR="004223B4" w:rsidRPr="00BD51D4" w:rsidSect="00BB09A1">
      <w:headerReference w:type="default" r:id="rId8"/>
      <w:footerReference w:type="even" r:id="rId9"/>
      <w:footerReference w:type="default" r:id="rId10"/>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9BDE63" w14:textId="77777777" w:rsidR="001D5CCE" w:rsidRDefault="001D5CCE" w:rsidP="00560D99">
      <w:r>
        <w:separator/>
      </w:r>
    </w:p>
  </w:endnote>
  <w:endnote w:type="continuationSeparator" w:id="0">
    <w:p w14:paraId="289BB29E" w14:textId="77777777" w:rsidR="001D5CCE" w:rsidRDefault="001D5CCE" w:rsidP="00560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10022FF" w:usb1="C000E47F" w:usb2="00000029" w:usb3="00000000" w:csb0="000001D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7BDDE" w14:textId="77777777" w:rsidR="0025770F" w:rsidRDefault="0025770F" w:rsidP="00BF37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4345BA" w14:textId="77777777" w:rsidR="0025770F" w:rsidRDefault="0025770F" w:rsidP="00AB65D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BB98C" w14:textId="77777777" w:rsidR="0025770F" w:rsidRPr="00AB65D8" w:rsidRDefault="0025770F" w:rsidP="00BF379F">
    <w:pPr>
      <w:pStyle w:val="Footer"/>
      <w:framePr w:wrap="around" w:vAnchor="text" w:hAnchor="margin" w:xAlign="right" w:y="1"/>
      <w:rPr>
        <w:rStyle w:val="PageNumber"/>
        <w:rFonts w:asciiTheme="majorHAnsi" w:hAnsiTheme="majorHAnsi"/>
        <w:b/>
        <w:sz w:val="16"/>
        <w:szCs w:val="16"/>
      </w:rPr>
    </w:pPr>
    <w:r w:rsidRPr="00AB65D8">
      <w:rPr>
        <w:rStyle w:val="PageNumber"/>
        <w:rFonts w:asciiTheme="majorHAnsi" w:hAnsiTheme="majorHAnsi"/>
        <w:b/>
        <w:sz w:val="16"/>
        <w:szCs w:val="16"/>
      </w:rPr>
      <w:fldChar w:fldCharType="begin"/>
    </w:r>
    <w:r w:rsidRPr="00AB65D8">
      <w:rPr>
        <w:rStyle w:val="PageNumber"/>
        <w:rFonts w:asciiTheme="majorHAnsi" w:hAnsiTheme="majorHAnsi"/>
        <w:b/>
        <w:sz w:val="16"/>
        <w:szCs w:val="16"/>
      </w:rPr>
      <w:instrText xml:space="preserve">PAGE  </w:instrText>
    </w:r>
    <w:r w:rsidRPr="00AB65D8">
      <w:rPr>
        <w:rStyle w:val="PageNumber"/>
        <w:rFonts w:asciiTheme="majorHAnsi" w:hAnsiTheme="majorHAnsi"/>
        <w:b/>
        <w:sz w:val="16"/>
        <w:szCs w:val="16"/>
      </w:rPr>
      <w:fldChar w:fldCharType="separate"/>
    </w:r>
    <w:r w:rsidR="000B59D8">
      <w:rPr>
        <w:rStyle w:val="PageNumber"/>
        <w:rFonts w:asciiTheme="majorHAnsi" w:hAnsiTheme="majorHAnsi"/>
        <w:b/>
        <w:noProof/>
        <w:sz w:val="16"/>
        <w:szCs w:val="16"/>
      </w:rPr>
      <w:t>1</w:t>
    </w:r>
    <w:r w:rsidRPr="00AB65D8">
      <w:rPr>
        <w:rStyle w:val="PageNumber"/>
        <w:rFonts w:asciiTheme="majorHAnsi" w:hAnsiTheme="majorHAnsi"/>
        <w:b/>
        <w:sz w:val="16"/>
        <w:szCs w:val="16"/>
      </w:rPr>
      <w:fldChar w:fldCharType="end"/>
    </w:r>
  </w:p>
  <w:p w14:paraId="49A7AD53" w14:textId="03579990" w:rsidR="0054173C" w:rsidRPr="00AB65D8" w:rsidRDefault="007423AD" w:rsidP="0054173C">
    <w:pPr>
      <w:pStyle w:val="Footer"/>
      <w:ind w:right="360"/>
      <w:jc w:val="right"/>
      <w:rPr>
        <w:rFonts w:asciiTheme="majorHAnsi" w:hAnsiTheme="majorHAnsi"/>
        <w:sz w:val="16"/>
        <w:szCs w:val="16"/>
      </w:rPr>
    </w:pPr>
    <w:proofErr w:type="gramStart"/>
    <w:r>
      <w:rPr>
        <w:rFonts w:asciiTheme="majorHAnsi" w:hAnsiTheme="majorHAnsi"/>
        <w:sz w:val="16"/>
        <w:szCs w:val="16"/>
      </w:rPr>
      <w:t xml:space="preserve">LUKE </w:t>
    </w:r>
    <w:r w:rsidR="0054173C" w:rsidRPr="00504C30">
      <w:rPr>
        <w:rFonts w:asciiTheme="majorHAnsi" w:hAnsiTheme="majorHAnsi"/>
        <w:sz w:val="16"/>
        <w:szCs w:val="16"/>
      </w:rPr>
      <w:t xml:space="preserve"> |</w:t>
    </w:r>
    <w:proofErr w:type="gramEnd"/>
    <w:r w:rsidR="0054173C" w:rsidRPr="00504C30">
      <w:rPr>
        <w:rFonts w:asciiTheme="majorHAnsi" w:hAnsiTheme="majorHAnsi"/>
        <w:sz w:val="16"/>
        <w:szCs w:val="16"/>
      </w:rPr>
      <w:t xml:space="preserve"> </w:t>
    </w:r>
    <w:r w:rsidR="0054173C">
      <w:rPr>
        <w:rFonts w:asciiTheme="majorHAnsi" w:hAnsiTheme="majorHAnsi"/>
        <w:sz w:val="16"/>
        <w:szCs w:val="16"/>
      </w:rPr>
      <w:t>PERSONAL BIBLE STUDY</w:t>
    </w:r>
    <w:r w:rsidR="0054173C" w:rsidRPr="00504C30">
      <w:rPr>
        <w:rFonts w:asciiTheme="majorHAnsi" w:hAnsiTheme="majorHAnsi"/>
        <w:sz w:val="16"/>
        <w:szCs w:val="16"/>
      </w:rPr>
      <w:t xml:space="preserve"> | WEEK </w:t>
    </w:r>
    <w:r w:rsidR="00BD51D4">
      <w:rPr>
        <w:rFonts w:asciiTheme="majorHAnsi" w:hAnsiTheme="majorHAnsi"/>
        <w:sz w:val="16"/>
        <w:szCs w:val="16"/>
      </w:rPr>
      <w:t>8</w:t>
    </w:r>
  </w:p>
  <w:p w14:paraId="7956E460" w14:textId="26A2ABDB" w:rsidR="0025770F" w:rsidRPr="00AB65D8" w:rsidRDefault="0025770F" w:rsidP="0054173C">
    <w:pPr>
      <w:pStyle w:val="Footer"/>
      <w:ind w:right="360"/>
      <w:jc w:val="right"/>
      <w:rPr>
        <w:rFonts w:asciiTheme="majorHAnsi" w:hAnsiTheme="majorHAns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953AEE" w14:textId="77777777" w:rsidR="001D5CCE" w:rsidRDefault="001D5CCE" w:rsidP="00560D99">
      <w:r>
        <w:separator/>
      </w:r>
    </w:p>
  </w:footnote>
  <w:footnote w:type="continuationSeparator" w:id="0">
    <w:p w14:paraId="20617B45" w14:textId="77777777" w:rsidR="001D5CCE" w:rsidRDefault="001D5CCE" w:rsidP="00560D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B51A4" w14:textId="77777777" w:rsidR="0054173C" w:rsidRPr="00103F65" w:rsidRDefault="0054173C" w:rsidP="0054173C">
    <w:pPr>
      <w:rPr>
        <w:rFonts w:asciiTheme="majorHAnsi" w:hAnsiTheme="majorHAnsi" w:cstheme="majorHAnsi"/>
        <w:color w:val="404040" w:themeColor="text1" w:themeTint="BF"/>
      </w:rPr>
    </w:pPr>
    <w:r w:rsidRPr="00103F65">
      <w:rPr>
        <w:rFonts w:asciiTheme="majorHAnsi" w:hAnsiTheme="majorHAnsi" w:cstheme="majorHAnsi"/>
        <w:color w:val="404040" w:themeColor="text1" w:themeTint="BF"/>
      </w:rPr>
      <w:t>Harvester Christian Church</w:t>
    </w:r>
  </w:p>
  <w:p w14:paraId="6B37EE59" w14:textId="77777777" w:rsidR="0054173C" w:rsidRPr="00103F65" w:rsidRDefault="0054173C" w:rsidP="0054173C">
    <w:pPr>
      <w:rPr>
        <w:rFonts w:asciiTheme="majorHAnsi" w:hAnsiTheme="majorHAnsi" w:cstheme="majorHAnsi"/>
        <w:color w:val="404040" w:themeColor="text1" w:themeTint="BF"/>
      </w:rPr>
    </w:pPr>
    <w:r w:rsidRPr="00103F65">
      <w:rPr>
        <w:rFonts w:asciiTheme="majorHAnsi" w:hAnsiTheme="majorHAnsi" w:cstheme="majorHAnsi"/>
        <w:color w:val="404040" w:themeColor="text1" w:themeTint="BF"/>
      </w:rPr>
      <w:t xml:space="preserve">Life Groups | </w:t>
    </w:r>
    <w:r w:rsidRPr="00103F65">
      <w:rPr>
        <w:rFonts w:asciiTheme="majorHAnsi" w:hAnsiTheme="majorHAnsi" w:cstheme="majorHAnsi"/>
        <w:b/>
        <w:color w:val="404040" w:themeColor="text1" w:themeTint="BF"/>
      </w:rPr>
      <w:t>PERSONAL BIBLE STUDY</w:t>
    </w:r>
  </w:p>
  <w:p w14:paraId="31300AFD" w14:textId="3FCB2091" w:rsidR="00BB09A1" w:rsidRPr="00103F65" w:rsidRDefault="00BB09A1" w:rsidP="00BB09A1">
    <w:pPr>
      <w:outlineLvl w:val="0"/>
      <w:rPr>
        <w:rFonts w:asciiTheme="majorHAnsi" w:hAnsiTheme="majorHAnsi" w:cstheme="majorHAnsi"/>
        <w:b/>
      </w:rPr>
    </w:pPr>
    <w:r w:rsidRPr="00103F65">
      <w:rPr>
        <w:rFonts w:asciiTheme="majorHAnsi" w:hAnsiTheme="majorHAnsi" w:cstheme="majorHAnsi"/>
        <w:b/>
      </w:rPr>
      <w:t xml:space="preserve">WEEK </w:t>
    </w:r>
    <w:r w:rsidR="00BD51D4">
      <w:rPr>
        <w:rFonts w:asciiTheme="majorHAnsi" w:hAnsiTheme="majorHAnsi" w:cstheme="majorHAnsi"/>
        <w:b/>
      </w:rPr>
      <w:t>8</w:t>
    </w:r>
    <w:r w:rsidRPr="00103F65">
      <w:rPr>
        <w:rFonts w:asciiTheme="majorHAnsi" w:hAnsiTheme="majorHAnsi" w:cstheme="majorHAnsi"/>
        <w:b/>
      </w:rPr>
      <w:t xml:space="preserve"> | LUKE </w:t>
    </w:r>
    <w:r w:rsidR="000E1BD3">
      <w:rPr>
        <w:rFonts w:asciiTheme="majorHAnsi" w:hAnsiTheme="majorHAnsi" w:cstheme="majorHAnsi"/>
        <w:b/>
      </w:rPr>
      <w:t>1</w:t>
    </w:r>
    <w:r w:rsidR="00BD51D4">
      <w:rPr>
        <w:rFonts w:asciiTheme="majorHAnsi" w:hAnsiTheme="majorHAnsi" w:cstheme="majorHAnsi"/>
        <w:b/>
      </w:rPr>
      <w:t>5</w:t>
    </w:r>
    <w:r w:rsidRPr="00103F65">
      <w:rPr>
        <w:rFonts w:asciiTheme="majorHAnsi" w:hAnsiTheme="majorHAnsi" w:cstheme="majorHAnsi"/>
        <w:b/>
      </w:rPr>
      <w:t>-</w:t>
    </w:r>
    <w:r w:rsidR="00A53562">
      <w:rPr>
        <w:rFonts w:asciiTheme="majorHAnsi" w:hAnsiTheme="majorHAnsi" w:cstheme="majorHAnsi"/>
        <w:b/>
      </w:rPr>
      <w:t>1</w:t>
    </w:r>
    <w:r w:rsidR="00BD51D4">
      <w:rPr>
        <w:rFonts w:asciiTheme="majorHAnsi" w:hAnsiTheme="majorHAnsi" w:cstheme="majorHAnsi"/>
        <w:b/>
      </w:rPr>
      <w:t>6</w:t>
    </w:r>
    <w:r w:rsidRPr="00103F65">
      <w:rPr>
        <w:rFonts w:asciiTheme="majorHAnsi" w:hAnsiTheme="majorHAnsi" w:cstheme="majorHAnsi"/>
        <w:b/>
      </w:rPr>
      <w:t xml:space="preserve"> | </w:t>
    </w:r>
    <w:r w:rsidR="00BD51D4" w:rsidRPr="00BD51D4">
      <w:rPr>
        <w:rFonts w:asciiTheme="majorHAnsi" w:hAnsiTheme="majorHAnsi" w:cstheme="majorHAnsi"/>
        <w:b/>
      </w:rPr>
      <w:t>Lost and Needy</w:t>
    </w:r>
  </w:p>
  <w:p w14:paraId="022B37BF" w14:textId="353DE051" w:rsidR="0025770F" w:rsidRPr="00AB65D8" w:rsidRDefault="0025770F" w:rsidP="00AB65D8">
    <w:pPr>
      <w:rPr>
        <w:rFonts w:asciiTheme="majorHAnsi" w:hAnsiTheme="majorHAnsi"/>
      </w:rPr>
    </w:pPr>
    <w:r>
      <w:rPr>
        <w:rFonts w:asciiTheme="majorHAnsi" w:hAnsiTheme="majorHAnsi"/>
        <w:noProof/>
      </w:rPr>
      <mc:AlternateContent>
        <mc:Choice Requires="wps">
          <w:drawing>
            <wp:anchor distT="0" distB="0" distL="114300" distR="114300" simplePos="0" relativeHeight="251658752" behindDoc="0" locked="0" layoutInCell="1" allowOverlap="1" wp14:anchorId="523C86FB" wp14:editId="771329F7">
              <wp:simplePos x="0" y="0"/>
              <wp:positionH relativeFrom="column">
                <wp:posOffset>0</wp:posOffset>
              </wp:positionH>
              <wp:positionV relativeFrom="paragraph">
                <wp:posOffset>65405</wp:posOffset>
              </wp:positionV>
              <wp:extent cx="59436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mo="http://schemas.microsoft.com/office/mac/office/2008/main" xmlns:mv="urn:schemas-microsoft-com:mac:vml">
          <w:pict>
            <v:line w14:anchorId="39772C19" id="Straight Connector 1"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0,5.15pt" to="468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" strokecolor="black [304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3C4B"/>
    <w:multiLevelType w:val="hybridMultilevel"/>
    <w:tmpl w:val="935A74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8E0745"/>
    <w:multiLevelType w:val="hybridMultilevel"/>
    <w:tmpl w:val="0504B4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251190"/>
    <w:multiLevelType w:val="hybridMultilevel"/>
    <w:tmpl w:val="FA6A77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9344383"/>
    <w:multiLevelType w:val="hybridMultilevel"/>
    <w:tmpl w:val="D88E4A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14E12A2"/>
    <w:multiLevelType w:val="hybridMultilevel"/>
    <w:tmpl w:val="FF46AD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1883A77"/>
    <w:multiLevelType w:val="hybridMultilevel"/>
    <w:tmpl w:val="4BB4C2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C0F26AE"/>
    <w:multiLevelType w:val="hybridMultilevel"/>
    <w:tmpl w:val="42B46D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D877D9D"/>
    <w:multiLevelType w:val="hybridMultilevel"/>
    <w:tmpl w:val="85825B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E4C7ACA"/>
    <w:multiLevelType w:val="hybridMultilevel"/>
    <w:tmpl w:val="BFB643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1BB3A1A"/>
    <w:multiLevelType w:val="hybridMultilevel"/>
    <w:tmpl w:val="65A6FC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2E726EB"/>
    <w:multiLevelType w:val="hybridMultilevel"/>
    <w:tmpl w:val="58A2C5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69860D6"/>
    <w:multiLevelType w:val="hybridMultilevel"/>
    <w:tmpl w:val="7F6A63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B581AE1"/>
    <w:multiLevelType w:val="hybridMultilevel"/>
    <w:tmpl w:val="C09A56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429445A"/>
    <w:multiLevelType w:val="hybridMultilevel"/>
    <w:tmpl w:val="D35033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6377160"/>
    <w:multiLevelType w:val="hybridMultilevel"/>
    <w:tmpl w:val="9D6A70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9045FC3"/>
    <w:multiLevelType w:val="hybridMultilevel"/>
    <w:tmpl w:val="2822EB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99930CE"/>
    <w:multiLevelType w:val="hybridMultilevel"/>
    <w:tmpl w:val="1040BB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A9B5078"/>
    <w:multiLevelType w:val="hybridMultilevel"/>
    <w:tmpl w:val="882EB9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AC5318E"/>
    <w:multiLevelType w:val="hybridMultilevel"/>
    <w:tmpl w:val="A656D6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7757897"/>
    <w:multiLevelType w:val="hybridMultilevel"/>
    <w:tmpl w:val="1B8E9B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8A623CF"/>
    <w:multiLevelType w:val="hybridMultilevel"/>
    <w:tmpl w:val="086A1B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9EA2B64"/>
    <w:multiLevelType w:val="hybridMultilevel"/>
    <w:tmpl w:val="BE847E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9F843B3"/>
    <w:multiLevelType w:val="hybridMultilevel"/>
    <w:tmpl w:val="B7BC5F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D345E6B"/>
    <w:multiLevelType w:val="hybridMultilevel"/>
    <w:tmpl w:val="F35237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00A2426"/>
    <w:multiLevelType w:val="hybridMultilevel"/>
    <w:tmpl w:val="E99A80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54D191D"/>
    <w:multiLevelType w:val="hybridMultilevel"/>
    <w:tmpl w:val="316EBB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B98072F"/>
    <w:multiLevelType w:val="hybridMultilevel"/>
    <w:tmpl w:val="9508DE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BDF1BDF"/>
    <w:multiLevelType w:val="hybridMultilevel"/>
    <w:tmpl w:val="D3C60E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C04316C"/>
    <w:multiLevelType w:val="hybridMultilevel"/>
    <w:tmpl w:val="944EEE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1C854CC"/>
    <w:multiLevelType w:val="hybridMultilevel"/>
    <w:tmpl w:val="A434D6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6990F38"/>
    <w:multiLevelType w:val="hybridMultilevel"/>
    <w:tmpl w:val="F7C257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7973ECA"/>
    <w:multiLevelType w:val="hybridMultilevel"/>
    <w:tmpl w:val="FA5061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7B244F2"/>
    <w:multiLevelType w:val="hybridMultilevel"/>
    <w:tmpl w:val="7F24F6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D5C1105"/>
    <w:multiLevelType w:val="hybridMultilevel"/>
    <w:tmpl w:val="52DC53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E62445D"/>
    <w:multiLevelType w:val="hybridMultilevel"/>
    <w:tmpl w:val="EAECF0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0"/>
  </w:num>
  <w:num w:numId="2">
    <w:abstractNumId w:val="15"/>
  </w:num>
  <w:num w:numId="3">
    <w:abstractNumId w:val="32"/>
  </w:num>
  <w:num w:numId="4">
    <w:abstractNumId w:val="13"/>
  </w:num>
  <w:num w:numId="5">
    <w:abstractNumId w:val="31"/>
  </w:num>
  <w:num w:numId="6">
    <w:abstractNumId w:val="21"/>
  </w:num>
  <w:num w:numId="7">
    <w:abstractNumId w:val="28"/>
  </w:num>
  <w:num w:numId="8">
    <w:abstractNumId w:val="27"/>
  </w:num>
  <w:num w:numId="9">
    <w:abstractNumId w:val="12"/>
  </w:num>
  <w:num w:numId="10">
    <w:abstractNumId w:val="14"/>
  </w:num>
  <w:num w:numId="11">
    <w:abstractNumId w:val="8"/>
  </w:num>
  <w:num w:numId="12">
    <w:abstractNumId w:val="0"/>
  </w:num>
  <w:num w:numId="13">
    <w:abstractNumId w:val="5"/>
  </w:num>
  <w:num w:numId="14">
    <w:abstractNumId w:val="23"/>
  </w:num>
  <w:num w:numId="15">
    <w:abstractNumId w:val="4"/>
  </w:num>
  <w:num w:numId="16">
    <w:abstractNumId w:val="24"/>
  </w:num>
  <w:num w:numId="17">
    <w:abstractNumId w:val="1"/>
  </w:num>
  <w:num w:numId="18">
    <w:abstractNumId w:val="20"/>
  </w:num>
  <w:num w:numId="19">
    <w:abstractNumId w:val="18"/>
  </w:num>
  <w:num w:numId="20">
    <w:abstractNumId w:val="22"/>
  </w:num>
  <w:num w:numId="21">
    <w:abstractNumId w:val="3"/>
  </w:num>
  <w:num w:numId="22">
    <w:abstractNumId w:val="33"/>
  </w:num>
  <w:num w:numId="23">
    <w:abstractNumId w:val="17"/>
  </w:num>
  <w:num w:numId="24">
    <w:abstractNumId w:val="9"/>
  </w:num>
  <w:num w:numId="25">
    <w:abstractNumId w:val="10"/>
  </w:num>
  <w:num w:numId="26">
    <w:abstractNumId w:val="16"/>
  </w:num>
  <w:num w:numId="27">
    <w:abstractNumId w:val="19"/>
  </w:num>
  <w:num w:numId="28">
    <w:abstractNumId w:val="6"/>
  </w:num>
  <w:num w:numId="29">
    <w:abstractNumId w:val="29"/>
  </w:num>
  <w:num w:numId="30">
    <w:abstractNumId w:val="34"/>
  </w:num>
  <w:num w:numId="31">
    <w:abstractNumId w:val="11"/>
  </w:num>
  <w:num w:numId="32">
    <w:abstractNumId w:val="26"/>
  </w:num>
  <w:num w:numId="33">
    <w:abstractNumId w:val="25"/>
  </w:num>
  <w:num w:numId="34">
    <w:abstractNumId w:val="2"/>
  </w:num>
  <w:num w:numId="35">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392"/>
    <w:rsid w:val="000006D0"/>
    <w:rsid w:val="000013BF"/>
    <w:rsid w:val="00004EFE"/>
    <w:rsid w:val="0000676F"/>
    <w:rsid w:val="000067D3"/>
    <w:rsid w:val="000271AA"/>
    <w:rsid w:val="00034A82"/>
    <w:rsid w:val="0006570D"/>
    <w:rsid w:val="00073B52"/>
    <w:rsid w:val="00095D46"/>
    <w:rsid w:val="000B59D8"/>
    <w:rsid w:val="000C423D"/>
    <w:rsid w:val="000D2174"/>
    <w:rsid w:val="000D3023"/>
    <w:rsid w:val="000E1BD3"/>
    <w:rsid w:val="000E58A8"/>
    <w:rsid w:val="000E724E"/>
    <w:rsid w:val="000F6635"/>
    <w:rsid w:val="001029A3"/>
    <w:rsid w:val="001038CF"/>
    <w:rsid w:val="00103F65"/>
    <w:rsid w:val="0012138C"/>
    <w:rsid w:val="00174C7C"/>
    <w:rsid w:val="00176E94"/>
    <w:rsid w:val="00180A90"/>
    <w:rsid w:val="00191640"/>
    <w:rsid w:val="00193AAF"/>
    <w:rsid w:val="001B3004"/>
    <w:rsid w:val="001D29E7"/>
    <w:rsid w:val="001D5CCE"/>
    <w:rsid w:val="001D7BC7"/>
    <w:rsid w:val="001E19B3"/>
    <w:rsid w:val="001E2750"/>
    <w:rsid w:val="001F0436"/>
    <w:rsid w:val="00220968"/>
    <w:rsid w:val="00222D15"/>
    <w:rsid w:val="00233E3F"/>
    <w:rsid w:val="00250971"/>
    <w:rsid w:val="0025770F"/>
    <w:rsid w:val="002766C9"/>
    <w:rsid w:val="00282900"/>
    <w:rsid w:val="002A051D"/>
    <w:rsid w:val="002B1942"/>
    <w:rsid w:val="002B6CF7"/>
    <w:rsid w:val="002E0226"/>
    <w:rsid w:val="0030378F"/>
    <w:rsid w:val="003129FD"/>
    <w:rsid w:val="00315DBF"/>
    <w:rsid w:val="0033590B"/>
    <w:rsid w:val="00336D48"/>
    <w:rsid w:val="0034046B"/>
    <w:rsid w:val="00352C10"/>
    <w:rsid w:val="00355A95"/>
    <w:rsid w:val="003A4CD0"/>
    <w:rsid w:val="003B469B"/>
    <w:rsid w:val="003D4008"/>
    <w:rsid w:val="003E62E8"/>
    <w:rsid w:val="003F0D6C"/>
    <w:rsid w:val="003F29B4"/>
    <w:rsid w:val="003F663F"/>
    <w:rsid w:val="00401195"/>
    <w:rsid w:val="004017E3"/>
    <w:rsid w:val="004035D7"/>
    <w:rsid w:val="00406589"/>
    <w:rsid w:val="00410FCC"/>
    <w:rsid w:val="00414677"/>
    <w:rsid w:val="004223B4"/>
    <w:rsid w:val="00423248"/>
    <w:rsid w:val="004336B4"/>
    <w:rsid w:val="00433D02"/>
    <w:rsid w:val="00437586"/>
    <w:rsid w:val="00463B12"/>
    <w:rsid w:val="00480965"/>
    <w:rsid w:val="00487EF8"/>
    <w:rsid w:val="004948BD"/>
    <w:rsid w:val="00496635"/>
    <w:rsid w:val="0049701F"/>
    <w:rsid w:val="004A33DB"/>
    <w:rsid w:val="004B4BDF"/>
    <w:rsid w:val="004C6527"/>
    <w:rsid w:val="004E0DDD"/>
    <w:rsid w:val="00504C30"/>
    <w:rsid w:val="00514B03"/>
    <w:rsid w:val="00522B31"/>
    <w:rsid w:val="0054173C"/>
    <w:rsid w:val="005516E7"/>
    <w:rsid w:val="00556098"/>
    <w:rsid w:val="00556A6C"/>
    <w:rsid w:val="00560D99"/>
    <w:rsid w:val="00567BA9"/>
    <w:rsid w:val="005702E7"/>
    <w:rsid w:val="0058299B"/>
    <w:rsid w:val="00594F1C"/>
    <w:rsid w:val="005C345E"/>
    <w:rsid w:val="005C68EB"/>
    <w:rsid w:val="005E2707"/>
    <w:rsid w:val="005E2E5D"/>
    <w:rsid w:val="005E4F98"/>
    <w:rsid w:val="005E563E"/>
    <w:rsid w:val="005E7248"/>
    <w:rsid w:val="00633FAE"/>
    <w:rsid w:val="006349F1"/>
    <w:rsid w:val="00637502"/>
    <w:rsid w:val="00662519"/>
    <w:rsid w:val="006863F0"/>
    <w:rsid w:val="006B0D18"/>
    <w:rsid w:val="006B14E1"/>
    <w:rsid w:val="006B7E7C"/>
    <w:rsid w:val="006C21F3"/>
    <w:rsid w:val="006E421B"/>
    <w:rsid w:val="006F270F"/>
    <w:rsid w:val="006F4CF2"/>
    <w:rsid w:val="00707C1D"/>
    <w:rsid w:val="007103C3"/>
    <w:rsid w:val="00712E19"/>
    <w:rsid w:val="00714890"/>
    <w:rsid w:val="007175C1"/>
    <w:rsid w:val="00726A79"/>
    <w:rsid w:val="007423AD"/>
    <w:rsid w:val="007626A1"/>
    <w:rsid w:val="00762EC4"/>
    <w:rsid w:val="00764266"/>
    <w:rsid w:val="00780552"/>
    <w:rsid w:val="007A7D0B"/>
    <w:rsid w:val="007B16AA"/>
    <w:rsid w:val="007B4432"/>
    <w:rsid w:val="007B6032"/>
    <w:rsid w:val="007C4E67"/>
    <w:rsid w:val="007C7EFD"/>
    <w:rsid w:val="007D7141"/>
    <w:rsid w:val="007E0B33"/>
    <w:rsid w:val="007E0BFD"/>
    <w:rsid w:val="007E2915"/>
    <w:rsid w:val="007E52A9"/>
    <w:rsid w:val="007F2F1A"/>
    <w:rsid w:val="00801021"/>
    <w:rsid w:val="008024A1"/>
    <w:rsid w:val="008149B2"/>
    <w:rsid w:val="00817AC7"/>
    <w:rsid w:val="00834DA9"/>
    <w:rsid w:val="0085500F"/>
    <w:rsid w:val="00862A4F"/>
    <w:rsid w:val="00871498"/>
    <w:rsid w:val="008715CA"/>
    <w:rsid w:val="00872967"/>
    <w:rsid w:val="00872F6F"/>
    <w:rsid w:val="00883E5A"/>
    <w:rsid w:val="008850DB"/>
    <w:rsid w:val="00886C7C"/>
    <w:rsid w:val="00891827"/>
    <w:rsid w:val="008D227F"/>
    <w:rsid w:val="00905B26"/>
    <w:rsid w:val="009208B0"/>
    <w:rsid w:val="00934294"/>
    <w:rsid w:val="00951817"/>
    <w:rsid w:val="00961D19"/>
    <w:rsid w:val="0096615B"/>
    <w:rsid w:val="0098759F"/>
    <w:rsid w:val="00991D05"/>
    <w:rsid w:val="009A0D5F"/>
    <w:rsid w:val="009B2D79"/>
    <w:rsid w:val="009C52A3"/>
    <w:rsid w:val="009D031B"/>
    <w:rsid w:val="009D51DD"/>
    <w:rsid w:val="009E6E96"/>
    <w:rsid w:val="00A0378F"/>
    <w:rsid w:val="00A04298"/>
    <w:rsid w:val="00A31E6C"/>
    <w:rsid w:val="00A37E44"/>
    <w:rsid w:val="00A53562"/>
    <w:rsid w:val="00A53A4D"/>
    <w:rsid w:val="00A67221"/>
    <w:rsid w:val="00A74434"/>
    <w:rsid w:val="00AA51F6"/>
    <w:rsid w:val="00AB300A"/>
    <w:rsid w:val="00AB3A49"/>
    <w:rsid w:val="00AB65D8"/>
    <w:rsid w:val="00AC0F77"/>
    <w:rsid w:val="00AD5D08"/>
    <w:rsid w:val="00AE0B46"/>
    <w:rsid w:val="00AF2AAD"/>
    <w:rsid w:val="00B0055E"/>
    <w:rsid w:val="00B02192"/>
    <w:rsid w:val="00B11B08"/>
    <w:rsid w:val="00B258FD"/>
    <w:rsid w:val="00B352AC"/>
    <w:rsid w:val="00B36392"/>
    <w:rsid w:val="00B51FAB"/>
    <w:rsid w:val="00B5589A"/>
    <w:rsid w:val="00B55C16"/>
    <w:rsid w:val="00B7289E"/>
    <w:rsid w:val="00B73A66"/>
    <w:rsid w:val="00B8291A"/>
    <w:rsid w:val="00B863AF"/>
    <w:rsid w:val="00BB09A1"/>
    <w:rsid w:val="00BB13AB"/>
    <w:rsid w:val="00BB6BE9"/>
    <w:rsid w:val="00BD3E56"/>
    <w:rsid w:val="00BD51D4"/>
    <w:rsid w:val="00BD733C"/>
    <w:rsid w:val="00BF379F"/>
    <w:rsid w:val="00C00E30"/>
    <w:rsid w:val="00C021B7"/>
    <w:rsid w:val="00C334D4"/>
    <w:rsid w:val="00C33768"/>
    <w:rsid w:val="00C4795F"/>
    <w:rsid w:val="00C56C09"/>
    <w:rsid w:val="00C74912"/>
    <w:rsid w:val="00C82C40"/>
    <w:rsid w:val="00C91103"/>
    <w:rsid w:val="00C97972"/>
    <w:rsid w:val="00CA4006"/>
    <w:rsid w:val="00CC139D"/>
    <w:rsid w:val="00CD7FC3"/>
    <w:rsid w:val="00D04787"/>
    <w:rsid w:val="00D31871"/>
    <w:rsid w:val="00D646EF"/>
    <w:rsid w:val="00D7234B"/>
    <w:rsid w:val="00D8725F"/>
    <w:rsid w:val="00DB4A96"/>
    <w:rsid w:val="00DB6B28"/>
    <w:rsid w:val="00DC287A"/>
    <w:rsid w:val="00DC5EA8"/>
    <w:rsid w:val="00DE5BC9"/>
    <w:rsid w:val="00E06A9D"/>
    <w:rsid w:val="00E11D8F"/>
    <w:rsid w:val="00E145AD"/>
    <w:rsid w:val="00E21C53"/>
    <w:rsid w:val="00E32063"/>
    <w:rsid w:val="00E5062A"/>
    <w:rsid w:val="00E60736"/>
    <w:rsid w:val="00E66E0A"/>
    <w:rsid w:val="00E828B4"/>
    <w:rsid w:val="00E82DA9"/>
    <w:rsid w:val="00EA5C45"/>
    <w:rsid w:val="00ED1BB9"/>
    <w:rsid w:val="00ED6574"/>
    <w:rsid w:val="00EE0E9C"/>
    <w:rsid w:val="00EF4C59"/>
    <w:rsid w:val="00F02341"/>
    <w:rsid w:val="00F11AEA"/>
    <w:rsid w:val="00F80167"/>
    <w:rsid w:val="00FB313D"/>
    <w:rsid w:val="00FB5EC6"/>
    <w:rsid w:val="00FC4836"/>
    <w:rsid w:val="00FC4970"/>
    <w:rsid w:val="00FD25E0"/>
    <w:rsid w:val="00FD287C"/>
    <w:rsid w:val="00FE07D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43C207A"/>
  <w15:docId w15:val="{D05117CA-B710-4F97-B8E6-0E36C027B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60D99"/>
    <w:pPr>
      <w:tabs>
        <w:tab w:val="center" w:pos="4320"/>
        <w:tab w:val="right" w:pos="8640"/>
      </w:tabs>
    </w:pPr>
  </w:style>
  <w:style w:type="character" w:customStyle="1" w:styleId="FooterChar">
    <w:name w:val="Footer Char"/>
    <w:basedOn w:val="DefaultParagraphFont"/>
    <w:link w:val="Footer"/>
    <w:uiPriority w:val="99"/>
    <w:rsid w:val="00560D99"/>
  </w:style>
  <w:style w:type="character" w:styleId="PageNumber">
    <w:name w:val="page number"/>
    <w:basedOn w:val="DefaultParagraphFont"/>
    <w:uiPriority w:val="99"/>
    <w:semiHidden/>
    <w:unhideWhenUsed/>
    <w:rsid w:val="00560D99"/>
  </w:style>
  <w:style w:type="paragraph" w:styleId="Header">
    <w:name w:val="header"/>
    <w:basedOn w:val="Normal"/>
    <w:link w:val="HeaderChar"/>
    <w:uiPriority w:val="99"/>
    <w:unhideWhenUsed/>
    <w:rsid w:val="00560D99"/>
    <w:pPr>
      <w:tabs>
        <w:tab w:val="center" w:pos="4320"/>
        <w:tab w:val="right" w:pos="8640"/>
      </w:tabs>
    </w:pPr>
  </w:style>
  <w:style w:type="character" w:customStyle="1" w:styleId="HeaderChar">
    <w:name w:val="Header Char"/>
    <w:basedOn w:val="DefaultParagraphFont"/>
    <w:link w:val="Header"/>
    <w:uiPriority w:val="99"/>
    <w:rsid w:val="00560D99"/>
  </w:style>
  <w:style w:type="paragraph" w:styleId="ListParagraph">
    <w:name w:val="List Paragraph"/>
    <w:basedOn w:val="Normal"/>
    <w:uiPriority w:val="34"/>
    <w:qFormat/>
    <w:rsid w:val="00560D99"/>
    <w:pPr>
      <w:ind w:left="720"/>
      <w:contextualSpacing/>
    </w:pPr>
  </w:style>
  <w:style w:type="character" w:styleId="Hyperlink">
    <w:name w:val="Hyperlink"/>
    <w:basedOn w:val="DefaultParagraphFont"/>
    <w:uiPriority w:val="99"/>
    <w:unhideWhenUsed/>
    <w:rsid w:val="00A04298"/>
    <w:rPr>
      <w:color w:val="0000FF" w:themeColor="hyperlink"/>
      <w:u w:val="single"/>
    </w:rPr>
  </w:style>
  <w:style w:type="paragraph" w:styleId="NoSpacing">
    <w:name w:val="No Spacing"/>
    <w:qFormat/>
    <w:rsid w:val="002A051D"/>
    <w:rPr>
      <w:rFonts w:eastAsiaTheme="minorHAnsi"/>
      <w:sz w:val="22"/>
      <w:szCs w:val="22"/>
    </w:rPr>
  </w:style>
  <w:style w:type="paragraph" w:styleId="BalloonText">
    <w:name w:val="Balloon Text"/>
    <w:basedOn w:val="Normal"/>
    <w:link w:val="BalloonTextChar"/>
    <w:uiPriority w:val="99"/>
    <w:semiHidden/>
    <w:unhideWhenUsed/>
    <w:rsid w:val="002A05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05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4A673-2FFA-2D49-A3A7-6F47DB4A0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675</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Harvester Christian Church</Company>
  <LinksUpToDate>false</LinksUpToDate>
  <CharactersWithSpaces>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Sanders</dc:creator>
  <cp:keywords/>
  <dc:description/>
  <cp:lastModifiedBy>Nick Parker</cp:lastModifiedBy>
  <cp:revision>2</cp:revision>
  <cp:lastPrinted>2019-01-02T20:32:00Z</cp:lastPrinted>
  <dcterms:created xsi:type="dcterms:W3CDTF">2019-01-22T15:33:00Z</dcterms:created>
  <dcterms:modified xsi:type="dcterms:W3CDTF">2019-01-22T15:33:00Z</dcterms:modified>
</cp:coreProperties>
</file>