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EB" w:rsidRDefault="007258EB" w:rsidP="007258E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IMPACT BIBLE STUDY</w:t>
      </w:r>
    </w:p>
    <w:p w:rsidR="007258EB" w:rsidRDefault="007258EB" w:rsidP="007258E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DISCUSSION QUESTIONS</w:t>
      </w:r>
    </w:p>
    <w:p w:rsidR="007258EB" w:rsidRDefault="007258EB" w:rsidP="007258EB">
      <w:pPr>
        <w:pStyle w:val="NoSpacing"/>
        <w:jc w:val="center"/>
      </w:pPr>
    </w:p>
    <w:p w:rsidR="007258EB" w:rsidRDefault="007A72F6" w:rsidP="007258E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&amp; II PETER – LESSON 4</w:t>
      </w:r>
    </w:p>
    <w:p w:rsidR="007258EB" w:rsidRDefault="0084645C" w:rsidP="007258E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Peter</w:t>
      </w:r>
      <w:bookmarkStart w:id="0" w:name="_GoBack"/>
      <w:bookmarkEnd w:id="0"/>
      <w:r w:rsidR="007A72F6">
        <w:rPr>
          <w:b/>
          <w:sz w:val="28"/>
          <w:szCs w:val="28"/>
        </w:rPr>
        <w:t xml:space="preserve"> 1:1 – 3:18</w:t>
      </w:r>
    </w:p>
    <w:p w:rsidR="007258EB" w:rsidRDefault="007258EB" w:rsidP="007258EB">
      <w:pPr>
        <w:pStyle w:val="NoSpacing"/>
        <w:jc w:val="center"/>
        <w:rPr>
          <w:b/>
          <w:sz w:val="28"/>
          <w:szCs w:val="28"/>
        </w:rPr>
      </w:pPr>
    </w:p>
    <w:p w:rsidR="007258EB" w:rsidRDefault="007258EB" w:rsidP="007258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What </w:t>
      </w:r>
      <w:r w:rsidR="007A72F6">
        <w:rPr>
          <w:sz w:val="28"/>
          <w:szCs w:val="28"/>
        </w:rPr>
        <w:t>do you remember most about</w:t>
      </w:r>
      <w:r>
        <w:rPr>
          <w:sz w:val="28"/>
          <w:szCs w:val="28"/>
        </w:rPr>
        <w:t xml:space="preserve"> last week</w:t>
      </w:r>
      <w:r w:rsidR="007A72F6">
        <w:rPr>
          <w:sz w:val="28"/>
          <w:szCs w:val="28"/>
        </w:rPr>
        <w:t>’s lesson</w:t>
      </w:r>
      <w:r>
        <w:rPr>
          <w:sz w:val="28"/>
          <w:szCs w:val="28"/>
        </w:rPr>
        <w:t>?</w:t>
      </w:r>
    </w:p>
    <w:p w:rsidR="007258EB" w:rsidRDefault="007258EB" w:rsidP="007258EB">
      <w:pPr>
        <w:pStyle w:val="NoSpacing"/>
        <w:rPr>
          <w:sz w:val="28"/>
          <w:szCs w:val="28"/>
        </w:rPr>
      </w:pPr>
    </w:p>
    <w:p w:rsidR="007258EB" w:rsidRDefault="007258EB" w:rsidP="007258EB">
      <w:pPr>
        <w:pStyle w:val="NoSpacing"/>
        <w:rPr>
          <w:sz w:val="28"/>
          <w:szCs w:val="28"/>
        </w:rPr>
      </w:pPr>
    </w:p>
    <w:p w:rsidR="007258EB" w:rsidRDefault="007258EB" w:rsidP="007258EB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Day 1 - Read </w:t>
      </w:r>
      <w:r w:rsidR="007A72F6">
        <w:rPr>
          <w:sz w:val="28"/>
          <w:szCs w:val="28"/>
          <w:u w:val="single"/>
        </w:rPr>
        <w:t>I</w:t>
      </w:r>
      <w:r>
        <w:rPr>
          <w:sz w:val="28"/>
          <w:szCs w:val="28"/>
          <w:u w:val="single"/>
        </w:rPr>
        <w:t xml:space="preserve">I Peter </w:t>
      </w:r>
      <w:r w:rsidR="007A72F6">
        <w:rPr>
          <w:sz w:val="28"/>
          <w:szCs w:val="28"/>
          <w:u w:val="single"/>
        </w:rPr>
        <w:t>1:1 – 3:18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Find a verse in today’s reading that makes you: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aware of who you are as a Christian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aware of the danger of false teachers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aware of our future destiny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>Day 2 – Review II Peter 1:1-15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From verses 1-2, what do you know about the writer and the readers and the relation between them?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has God’s divine power given all believers?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Having received this gift of a “power tool,” how do we build our “foundation?”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our “home improvements” in verses 5-7?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is your construction project coming along?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Share a thought on the progression of the virtues listed in verses 5-7.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is the fruit of the Spirit found in Galatians 5:22, 23?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According to II Peter 1:8, what is the result of increasing in these qualities?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In what conditions is the one who lacks these virtues?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long did Peter intend to keep reminding them of these same truths?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Why?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did Jesus say concerning Peter’s death in John 21:16-21?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>Day 3 – Review II Peter 1:16-21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Peter spoke with the authority of being an ________________.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details are given of Christ’s majesty in verses 16-18?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additional details are given in Matthew 17:1-8 at the “Transfiguration?”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Concerning prophecy, what do we learn in: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II Peter 1:19-21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II Timothy 3:16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John 5:39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>Day 4 – Review II Peter 2:1-22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There were false __________ in the past and are false __________ today.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 you personally discern false teaching today?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Briefly describe the marks of false teachers: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verses 1-3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verses 10-14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verses 17-19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the events of verses 4-9, what did Peter want his readers to learn?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is that a comfort to you?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Who is mentioned as one who loved the wages of wickedness?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Verse 19 says, “for a man is a slave to whatever has mastered him.”  How do you think we see examples of that truth today?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is Peter saying in verses 20-22?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Apostasy is one thing; stumbling another.  What is the assurance in Psalm 37:23, 24?</w:t>
      </w: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7A72F6" w:rsidP="007258EB">
      <w:pPr>
        <w:pStyle w:val="Default"/>
        <w:rPr>
          <w:sz w:val="28"/>
          <w:szCs w:val="28"/>
        </w:rPr>
      </w:pPr>
    </w:p>
    <w:p w:rsidR="007A72F6" w:rsidRDefault="00667DAF" w:rsidP="007258EB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>Day 5 – Review II Peter 3:1-18</w:t>
      </w:r>
    </w:p>
    <w:p w:rsidR="00667DAF" w:rsidRDefault="00667DAF" w:rsidP="007258EB">
      <w:pPr>
        <w:pStyle w:val="Default"/>
        <w:rPr>
          <w:sz w:val="28"/>
          <w:szCs w:val="28"/>
        </w:rPr>
      </w:pPr>
    </w:p>
    <w:p w:rsidR="00667DAF" w:rsidRDefault="00667DAF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What do the scoffers question?</w:t>
      </w:r>
    </w:p>
    <w:p w:rsidR="00667DAF" w:rsidRDefault="00667DAF" w:rsidP="007258EB">
      <w:pPr>
        <w:pStyle w:val="Default"/>
        <w:rPr>
          <w:sz w:val="28"/>
          <w:szCs w:val="28"/>
        </w:rPr>
      </w:pPr>
    </w:p>
    <w:p w:rsidR="00667DAF" w:rsidRDefault="00667DAF" w:rsidP="007258EB">
      <w:pPr>
        <w:pStyle w:val="Default"/>
        <w:rPr>
          <w:sz w:val="28"/>
          <w:szCs w:val="28"/>
        </w:rPr>
      </w:pPr>
    </w:p>
    <w:p w:rsidR="00667DAF" w:rsidRDefault="00667DAF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Why does it sometimes seem the Lord will never return?</w:t>
      </w:r>
    </w:p>
    <w:p w:rsidR="00667DAF" w:rsidRDefault="00667DAF" w:rsidP="007258EB">
      <w:pPr>
        <w:pStyle w:val="Default"/>
        <w:rPr>
          <w:sz w:val="28"/>
          <w:szCs w:val="28"/>
        </w:rPr>
      </w:pPr>
    </w:p>
    <w:p w:rsidR="00667DAF" w:rsidRDefault="00667DAF" w:rsidP="007258EB">
      <w:pPr>
        <w:pStyle w:val="Default"/>
        <w:rPr>
          <w:sz w:val="28"/>
          <w:szCs w:val="28"/>
        </w:rPr>
      </w:pPr>
    </w:p>
    <w:p w:rsidR="00667DAF" w:rsidRDefault="00667DAF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 does He wait?</w:t>
      </w:r>
    </w:p>
    <w:p w:rsidR="00667DAF" w:rsidRDefault="00667DAF" w:rsidP="007258EB">
      <w:pPr>
        <w:pStyle w:val="Default"/>
        <w:rPr>
          <w:sz w:val="28"/>
          <w:szCs w:val="28"/>
        </w:rPr>
      </w:pPr>
    </w:p>
    <w:p w:rsidR="00667DAF" w:rsidRDefault="00667DAF" w:rsidP="007258EB">
      <w:pPr>
        <w:pStyle w:val="Default"/>
        <w:rPr>
          <w:sz w:val="28"/>
          <w:szCs w:val="28"/>
        </w:rPr>
      </w:pPr>
    </w:p>
    <w:p w:rsidR="00667DAF" w:rsidRDefault="00667DAF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did Peter describe the day of the Lord?</w:t>
      </w:r>
    </w:p>
    <w:p w:rsidR="00667DAF" w:rsidRDefault="00667DAF" w:rsidP="007258EB">
      <w:pPr>
        <w:pStyle w:val="Default"/>
        <w:rPr>
          <w:sz w:val="28"/>
          <w:szCs w:val="28"/>
        </w:rPr>
      </w:pPr>
    </w:p>
    <w:p w:rsidR="00667DAF" w:rsidRDefault="00667DAF" w:rsidP="007258EB">
      <w:pPr>
        <w:pStyle w:val="Default"/>
        <w:rPr>
          <w:sz w:val="28"/>
          <w:szCs w:val="28"/>
        </w:rPr>
      </w:pPr>
    </w:p>
    <w:p w:rsidR="00667DAF" w:rsidRDefault="00667DAF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That knowledge should lead us to do what?</w:t>
      </w:r>
    </w:p>
    <w:p w:rsidR="00667DAF" w:rsidRDefault="00667DAF" w:rsidP="007258EB">
      <w:pPr>
        <w:pStyle w:val="Default"/>
        <w:rPr>
          <w:sz w:val="28"/>
          <w:szCs w:val="28"/>
        </w:rPr>
      </w:pPr>
    </w:p>
    <w:p w:rsidR="00667DAF" w:rsidRDefault="00667DAF" w:rsidP="007258EB">
      <w:pPr>
        <w:pStyle w:val="Default"/>
        <w:rPr>
          <w:sz w:val="28"/>
          <w:szCs w:val="28"/>
        </w:rPr>
      </w:pPr>
    </w:p>
    <w:p w:rsidR="00667DAF" w:rsidRDefault="00667DAF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Why?</w:t>
      </w:r>
    </w:p>
    <w:p w:rsidR="00667DAF" w:rsidRDefault="00667DAF" w:rsidP="007258EB">
      <w:pPr>
        <w:pStyle w:val="Default"/>
        <w:rPr>
          <w:sz w:val="28"/>
          <w:szCs w:val="28"/>
        </w:rPr>
      </w:pPr>
    </w:p>
    <w:p w:rsidR="00667DAF" w:rsidRDefault="00667DAF" w:rsidP="007258EB">
      <w:pPr>
        <w:pStyle w:val="Default"/>
        <w:rPr>
          <w:sz w:val="28"/>
          <w:szCs w:val="28"/>
        </w:rPr>
      </w:pPr>
    </w:p>
    <w:p w:rsidR="00667DAF" w:rsidRDefault="00667DAF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 xml:space="preserve">Peter said even some of Paul’s writings were hard to understand and we are aware that many doctrines then and now are twisted to suit false teachings.  </w:t>
      </w:r>
    </w:p>
    <w:p w:rsidR="00667DAF" w:rsidRDefault="00667DAF" w:rsidP="007258EB">
      <w:pPr>
        <w:pStyle w:val="Default"/>
        <w:rPr>
          <w:sz w:val="28"/>
          <w:szCs w:val="28"/>
        </w:rPr>
      </w:pPr>
    </w:p>
    <w:p w:rsidR="00667DAF" w:rsidRDefault="00667DAF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Peter’s final warning?</w:t>
      </w:r>
    </w:p>
    <w:p w:rsidR="00667DAF" w:rsidRDefault="00667DAF" w:rsidP="007258EB">
      <w:pPr>
        <w:pStyle w:val="Default"/>
        <w:rPr>
          <w:sz w:val="28"/>
          <w:szCs w:val="28"/>
        </w:rPr>
      </w:pPr>
    </w:p>
    <w:p w:rsidR="00667DAF" w:rsidRDefault="00667DAF" w:rsidP="007258EB">
      <w:pPr>
        <w:pStyle w:val="Default"/>
        <w:rPr>
          <w:sz w:val="28"/>
          <w:szCs w:val="28"/>
        </w:rPr>
      </w:pPr>
    </w:p>
    <w:p w:rsidR="00667DAF" w:rsidRDefault="00667DAF" w:rsidP="00725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can you do to “be on your guard?”</w:t>
      </w:r>
    </w:p>
    <w:p w:rsidR="00667DAF" w:rsidRDefault="00667DAF" w:rsidP="007258EB">
      <w:pPr>
        <w:pStyle w:val="Default"/>
        <w:rPr>
          <w:sz w:val="28"/>
          <w:szCs w:val="28"/>
        </w:rPr>
      </w:pPr>
    </w:p>
    <w:p w:rsidR="00667DAF" w:rsidRDefault="00667DAF" w:rsidP="007258EB">
      <w:pPr>
        <w:pStyle w:val="Default"/>
        <w:rPr>
          <w:sz w:val="28"/>
          <w:szCs w:val="28"/>
        </w:rPr>
      </w:pPr>
    </w:p>
    <w:p w:rsidR="00572DAD" w:rsidRPr="007258EB" w:rsidRDefault="00667DAF" w:rsidP="00667D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>Do you have any unanswered concerns about the day of the Lord?</w:t>
      </w:r>
    </w:p>
    <w:sectPr w:rsidR="00572DAD" w:rsidRPr="0072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EB"/>
    <w:rsid w:val="00572DAD"/>
    <w:rsid w:val="00667DAF"/>
    <w:rsid w:val="007258EB"/>
    <w:rsid w:val="007A72F6"/>
    <w:rsid w:val="0084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8EB"/>
    <w:pPr>
      <w:spacing w:after="0" w:line="240" w:lineRule="auto"/>
    </w:pPr>
  </w:style>
  <w:style w:type="paragraph" w:customStyle="1" w:styleId="Default">
    <w:name w:val="Default"/>
    <w:rsid w:val="007258E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8EB"/>
    <w:pPr>
      <w:spacing w:after="0" w:line="240" w:lineRule="auto"/>
    </w:pPr>
  </w:style>
  <w:style w:type="paragraph" w:customStyle="1" w:styleId="Default">
    <w:name w:val="Default"/>
    <w:rsid w:val="007258E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3</cp:revision>
  <cp:lastPrinted>2020-04-03T19:17:00Z</cp:lastPrinted>
  <dcterms:created xsi:type="dcterms:W3CDTF">2020-04-03T18:32:00Z</dcterms:created>
  <dcterms:modified xsi:type="dcterms:W3CDTF">2020-04-03T19:17:00Z</dcterms:modified>
</cp:coreProperties>
</file>