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E0" w:rsidRPr="00D67345" w:rsidRDefault="004900E0" w:rsidP="004900E0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4900E0" w:rsidRPr="00D67345" w:rsidRDefault="004900E0" w:rsidP="004900E0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4900E0" w:rsidRPr="00D67345" w:rsidRDefault="004900E0" w:rsidP="004900E0">
      <w:pPr>
        <w:pStyle w:val="NoSpacing"/>
        <w:rPr>
          <w:rFonts w:cs="Arial"/>
          <w:sz w:val="28"/>
          <w:szCs w:val="28"/>
        </w:rPr>
      </w:pPr>
    </w:p>
    <w:p w:rsidR="004900E0" w:rsidRDefault="004900E0" w:rsidP="004900E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25</w:t>
      </w:r>
    </w:p>
    <w:p w:rsidR="004900E0" w:rsidRPr="00D67345" w:rsidRDefault="004900E0" w:rsidP="004900E0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25:1-27</w:t>
      </w:r>
    </w:p>
    <w:p w:rsidR="004900E0" w:rsidRPr="00D67345" w:rsidRDefault="004900E0" w:rsidP="004900E0">
      <w:pPr>
        <w:pStyle w:val="NoSpacing"/>
        <w:rPr>
          <w:rFonts w:cs="Arial"/>
          <w:b/>
          <w:sz w:val="28"/>
          <w:szCs w:val="28"/>
        </w:rPr>
      </w:pPr>
    </w:p>
    <w:p w:rsidR="004900E0" w:rsidRDefault="004900E0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was significant to you 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last week’s lesson?</w:t>
      </w:r>
    </w:p>
    <w:p w:rsidR="004900E0" w:rsidRDefault="004900E0" w:rsidP="004900E0">
      <w:pPr>
        <w:pStyle w:val="NoSpacing"/>
        <w:rPr>
          <w:sz w:val="28"/>
          <w:szCs w:val="28"/>
        </w:rPr>
      </w:pPr>
    </w:p>
    <w:p w:rsidR="004900E0" w:rsidRDefault="004900E0" w:rsidP="004900E0">
      <w:pPr>
        <w:pStyle w:val="NoSpacing"/>
        <w:rPr>
          <w:sz w:val="28"/>
          <w:szCs w:val="28"/>
        </w:rPr>
      </w:pPr>
    </w:p>
    <w:p w:rsidR="00572DAD" w:rsidRDefault="004900E0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A5368">
        <w:rPr>
          <w:sz w:val="28"/>
          <w:szCs w:val="28"/>
        </w:rPr>
        <w:t>a.</w:t>
      </w:r>
      <w:r w:rsidR="007A5368">
        <w:rPr>
          <w:sz w:val="28"/>
          <w:szCs w:val="28"/>
        </w:rPr>
        <w:tab/>
        <w:t>By order of Felix, Paul had been in prison at Caesarea two years.  Now Felix was succeeded by Porcius Festus who made a trip to Jerusalem.  What happened there?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motive was behind the request of the Jewish leaders?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long did Festus stay in Jerusalem and what was his decision?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Consider verses 1-7.  What kind of politician do you think Festus was?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Paul’s defense against the charges leveled at him?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Paul felt at being falsely imprisoned for two years?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Festus suggest Paul go to Jerusalem to stand trial?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List some reasons you think both Festus and Felix (Acts 24:27) wanted to please the Jews?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what you see as dangers when trying to please men.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Paul reject the suggestion of Festus?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To whom did Paul appeal in verse 11?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Recall Acts 23:11.   How do you think this might have influenced Paul’s decision to appeal to Caesar?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Please share how knowing God’s plan for your life influences your decision making.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In Acts 25:13, who arrived in Caesarea to see Festus?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Festus acquainted King Agrippa with Paul’s case (vs. 14-21).  How did he describe: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Paul’s accusers and their request?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Roman custom?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charges?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his own dilemma?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Paul’s appeal?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What was King Agrippa’s reply?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ab/>
        <w:t>From verse 23, describe the scene in the audience room.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Festus state in his introduction of Paul to King Agrippa?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Paul felt to hear that Festus would have found him innocent?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Festus hope to determine from the special hearing?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Festus seemed concerned about justifying his actions before Caesar.  What does Proverbs 29:25 teach?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Consider the dilemma Festus faced as he sought counsel from King Agrippa.  What options do you think he had?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would each have affected Festus’ image, Paul and the Jews?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do when you are faced with really tough decisions?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Write these Scriptures that help Christians make right choices.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119:30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Thessalonians 5:21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Hebrews 10:23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James 1:5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Default="007A5368" w:rsidP="004900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James 4:17</w:t>
      </w:r>
    </w:p>
    <w:p w:rsidR="007A5368" w:rsidRDefault="007A5368" w:rsidP="004900E0">
      <w:pPr>
        <w:pStyle w:val="NoSpacing"/>
        <w:rPr>
          <w:sz w:val="28"/>
          <w:szCs w:val="28"/>
        </w:rPr>
      </w:pPr>
    </w:p>
    <w:p w:rsidR="007A5368" w:rsidRPr="004900E0" w:rsidRDefault="007A5368" w:rsidP="004900E0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7A5368" w:rsidRPr="0049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0"/>
    <w:rsid w:val="002D1088"/>
    <w:rsid w:val="004900E0"/>
    <w:rsid w:val="00572DAD"/>
    <w:rsid w:val="007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2021-01-22T15:57:00Z</dcterms:created>
  <dcterms:modified xsi:type="dcterms:W3CDTF">2021-01-22T17:30:00Z</dcterms:modified>
</cp:coreProperties>
</file>